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976" w:rsidRPr="000F7976" w:rsidRDefault="000F7976" w:rsidP="000F7976">
      <w:pPr>
        <w:pStyle w:val="ConsPlusTitle0"/>
        <w:contextualSpacing/>
        <w:jc w:val="center"/>
        <w:rPr>
          <w:rFonts w:ascii="Times New Roman" w:hAnsi="Times New Roman" w:cs="Times New Roman"/>
          <w:sz w:val="28"/>
          <w:szCs w:val="28"/>
        </w:rPr>
      </w:pPr>
      <w:r w:rsidRPr="000F7976">
        <w:rPr>
          <w:rFonts w:ascii="Times New Roman" w:hAnsi="Times New Roman" w:cs="Times New Roman"/>
          <w:sz w:val="28"/>
          <w:szCs w:val="28"/>
        </w:rPr>
        <w:t xml:space="preserve">АДМИНИСТРАЦИЯ  </w:t>
      </w:r>
    </w:p>
    <w:p w:rsidR="000F7976" w:rsidRPr="000F7976" w:rsidRDefault="000F7976" w:rsidP="000F7976">
      <w:pPr>
        <w:pStyle w:val="ConsPlusTitle0"/>
        <w:contextualSpacing/>
        <w:jc w:val="center"/>
        <w:rPr>
          <w:rFonts w:ascii="Times New Roman" w:hAnsi="Times New Roman" w:cs="Times New Roman"/>
          <w:sz w:val="28"/>
          <w:szCs w:val="28"/>
        </w:rPr>
      </w:pPr>
      <w:r w:rsidRPr="000F7976">
        <w:rPr>
          <w:rFonts w:ascii="Times New Roman" w:hAnsi="Times New Roman" w:cs="Times New Roman"/>
          <w:sz w:val="28"/>
          <w:szCs w:val="28"/>
        </w:rPr>
        <w:t>ШЕНКУРСКОГО МУНИЦИПАЛЬНОГО ОКРУГА</w:t>
      </w:r>
    </w:p>
    <w:p w:rsidR="000F7976" w:rsidRPr="000F7976" w:rsidRDefault="000F7976" w:rsidP="000F7976">
      <w:pPr>
        <w:pStyle w:val="Title"/>
        <w:spacing w:before="0" w:after="0"/>
        <w:contextualSpacing/>
        <w:rPr>
          <w:rFonts w:cs="Times New Roman"/>
        </w:rPr>
      </w:pPr>
      <w:r w:rsidRPr="000F7976">
        <w:rPr>
          <w:rFonts w:cs="Times New Roman"/>
          <w:sz w:val="28"/>
          <w:szCs w:val="28"/>
        </w:rPr>
        <w:t>АРХАНГЕЛЬСКОЙ ОБЛАСТИ</w:t>
      </w:r>
    </w:p>
    <w:p w:rsidR="000F7976" w:rsidRDefault="000F7976" w:rsidP="000F7976">
      <w:pPr>
        <w:spacing w:line="240" w:lineRule="auto"/>
        <w:contextualSpacing/>
        <w:jc w:val="center"/>
        <w:rPr>
          <w:rFonts w:ascii="Times New Roman" w:hAnsi="Times New Roman" w:cs="Times New Roman"/>
          <w:b/>
          <w:spacing w:val="60"/>
          <w:sz w:val="36"/>
          <w:szCs w:val="36"/>
        </w:rPr>
      </w:pPr>
    </w:p>
    <w:p w:rsidR="000F7976" w:rsidRDefault="000F7976" w:rsidP="000F7976">
      <w:pPr>
        <w:spacing w:line="240" w:lineRule="auto"/>
        <w:contextualSpacing/>
        <w:jc w:val="center"/>
        <w:rPr>
          <w:rFonts w:ascii="Times New Roman" w:hAnsi="Times New Roman" w:cs="Times New Roman"/>
          <w:b/>
          <w:spacing w:val="60"/>
          <w:sz w:val="36"/>
          <w:szCs w:val="36"/>
        </w:rPr>
      </w:pPr>
      <w:r w:rsidRPr="000F7976">
        <w:rPr>
          <w:rFonts w:ascii="Times New Roman" w:hAnsi="Times New Roman" w:cs="Times New Roman"/>
          <w:b/>
          <w:spacing w:val="60"/>
          <w:sz w:val="36"/>
          <w:szCs w:val="36"/>
        </w:rPr>
        <w:t>ПОСТАНОВЛЕНИЕ</w:t>
      </w:r>
    </w:p>
    <w:p w:rsidR="000F7976" w:rsidRPr="00CE2C49" w:rsidRDefault="000F7976" w:rsidP="000F7976">
      <w:pPr>
        <w:spacing w:line="240" w:lineRule="auto"/>
        <w:contextualSpacing/>
        <w:jc w:val="center"/>
        <w:rPr>
          <w:rFonts w:ascii="Times New Roman" w:hAnsi="Times New Roman" w:cs="Times New Roman"/>
          <w:b/>
          <w:spacing w:val="60"/>
          <w:sz w:val="28"/>
          <w:szCs w:val="28"/>
        </w:rPr>
      </w:pPr>
    </w:p>
    <w:p w:rsidR="000F7976" w:rsidRPr="00CE2C49" w:rsidRDefault="000F7976" w:rsidP="000F7976">
      <w:pPr>
        <w:spacing w:line="240" w:lineRule="auto"/>
        <w:contextualSpacing/>
        <w:jc w:val="center"/>
        <w:rPr>
          <w:rFonts w:ascii="Times New Roman" w:hAnsi="Times New Roman" w:cs="Times New Roman"/>
          <w:b/>
          <w:spacing w:val="60"/>
          <w:sz w:val="28"/>
          <w:szCs w:val="28"/>
        </w:rPr>
      </w:pPr>
    </w:p>
    <w:p w:rsidR="00021A80" w:rsidRPr="00CE2C49" w:rsidRDefault="00021A80" w:rsidP="000F7976">
      <w:pPr>
        <w:spacing w:line="240" w:lineRule="auto"/>
        <w:contextualSpacing/>
        <w:jc w:val="center"/>
        <w:rPr>
          <w:rFonts w:ascii="Times New Roman" w:hAnsi="Times New Roman" w:cs="Times New Roman"/>
          <w:sz w:val="28"/>
          <w:szCs w:val="28"/>
        </w:rPr>
      </w:pPr>
      <w:r w:rsidRPr="00CE2C49">
        <w:rPr>
          <w:rFonts w:ascii="Times New Roman" w:hAnsi="Times New Roman" w:cs="Times New Roman"/>
          <w:sz w:val="28"/>
          <w:szCs w:val="28"/>
        </w:rPr>
        <w:t>от «</w:t>
      </w:r>
      <w:r w:rsidR="00194ABC">
        <w:rPr>
          <w:rFonts w:ascii="Times New Roman" w:hAnsi="Times New Roman" w:cs="Times New Roman"/>
          <w:sz w:val="28"/>
          <w:szCs w:val="28"/>
        </w:rPr>
        <w:t>22</w:t>
      </w:r>
      <w:r w:rsidRPr="00CE2C49">
        <w:rPr>
          <w:rFonts w:ascii="Times New Roman" w:hAnsi="Times New Roman" w:cs="Times New Roman"/>
          <w:sz w:val="28"/>
          <w:szCs w:val="28"/>
        </w:rPr>
        <w:t>»</w:t>
      </w:r>
      <w:r w:rsidR="000F7976" w:rsidRPr="00CE2C49">
        <w:rPr>
          <w:rFonts w:ascii="Times New Roman" w:hAnsi="Times New Roman" w:cs="Times New Roman"/>
          <w:sz w:val="28"/>
          <w:szCs w:val="28"/>
        </w:rPr>
        <w:t xml:space="preserve"> декабря</w:t>
      </w:r>
      <w:r w:rsidR="003715BE" w:rsidRPr="00CE2C49">
        <w:rPr>
          <w:rFonts w:ascii="Times New Roman" w:hAnsi="Times New Roman" w:cs="Times New Roman"/>
          <w:sz w:val="28"/>
          <w:szCs w:val="28"/>
        </w:rPr>
        <w:t xml:space="preserve"> </w:t>
      </w:r>
      <w:r w:rsidRPr="00CE2C49">
        <w:rPr>
          <w:rFonts w:ascii="Times New Roman" w:hAnsi="Times New Roman" w:cs="Times New Roman"/>
          <w:sz w:val="28"/>
          <w:szCs w:val="28"/>
        </w:rPr>
        <w:t>20</w:t>
      </w:r>
      <w:r w:rsidR="00BE3CE9" w:rsidRPr="00CE2C49">
        <w:rPr>
          <w:rFonts w:ascii="Times New Roman" w:hAnsi="Times New Roman" w:cs="Times New Roman"/>
          <w:sz w:val="28"/>
          <w:szCs w:val="28"/>
        </w:rPr>
        <w:t>22</w:t>
      </w:r>
      <w:r w:rsidRPr="00CE2C49">
        <w:rPr>
          <w:rFonts w:ascii="Times New Roman" w:hAnsi="Times New Roman" w:cs="Times New Roman"/>
          <w:sz w:val="28"/>
          <w:szCs w:val="28"/>
        </w:rPr>
        <w:t xml:space="preserve"> г.  №</w:t>
      </w:r>
      <w:r w:rsidR="00194ABC">
        <w:rPr>
          <w:rFonts w:ascii="Times New Roman" w:hAnsi="Times New Roman" w:cs="Times New Roman"/>
          <w:sz w:val="28"/>
          <w:szCs w:val="28"/>
        </w:rPr>
        <w:t xml:space="preserve"> 5</w:t>
      </w:r>
      <w:r w:rsidR="00E66B67">
        <w:rPr>
          <w:rFonts w:ascii="Times New Roman" w:hAnsi="Times New Roman" w:cs="Times New Roman"/>
          <w:sz w:val="28"/>
          <w:szCs w:val="28"/>
        </w:rPr>
        <w:t>-па</w:t>
      </w:r>
    </w:p>
    <w:p w:rsidR="000F7976" w:rsidRPr="00CE2C49" w:rsidRDefault="000F7976" w:rsidP="000F7976">
      <w:pPr>
        <w:spacing w:line="240" w:lineRule="auto"/>
        <w:contextualSpacing/>
        <w:jc w:val="center"/>
        <w:rPr>
          <w:rFonts w:ascii="Times New Roman" w:hAnsi="Times New Roman" w:cs="Times New Roman"/>
          <w:sz w:val="28"/>
          <w:szCs w:val="28"/>
        </w:rPr>
      </w:pPr>
    </w:p>
    <w:p w:rsidR="000F7976" w:rsidRDefault="000F7976" w:rsidP="000F7976">
      <w:pPr>
        <w:spacing w:line="240" w:lineRule="auto"/>
        <w:contextualSpacing/>
        <w:jc w:val="center"/>
        <w:rPr>
          <w:rFonts w:ascii="Times New Roman" w:hAnsi="Times New Roman" w:cs="Times New Roman"/>
          <w:sz w:val="28"/>
          <w:szCs w:val="28"/>
        </w:rPr>
      </w:pPr>
    </w:p>
    <w:p w:rsidR="00CE2C49" w:rsidRDefault="00BB0EE9" w:rsidP="00CE2C49">
      <w:pPr>
        <w:spacing w:line="240" w:lineRule="auto"/>
        <w:contextualSpacing/>
        <w:jc w:val="center"/>
        <w:rPr>
          <w:rFonts w:ascii="Times New Roman" w:hAnsi="Times New Roman" w:cs="Times New Roman"/>
          <w:sz w:val="20"/>
          <w:szCs w:val="20"/>
        </w:rPr>
      </w:pPr>
      <w:r w:rsidRPr="00B854B3">
        <w:rPr>
          <w:rFonts w:ascii="Times New Roman" w:hAnsi="Times New Roman" w:cs="Times New Roman"/>
          <w:sz w:val="20"/>
          <w:szCs w:val="20"/>
        </w:rPr>
        <w:t xml:space="preserve">г. Шенкурск     </w:t>
      </w:r>
      <w:bookmarkStart w:id="0" w:name="Par1"/>
      <w:bookmarkEnd w:id="0"/>
    </w:p>
    <w:p w:rsidR="00CE2C49" w:rsidRDefault="00CE2C49" w:rsidP="00CE2C49">
      <w:pPr>
        <w:spacing w:line="240" w:lineRule="auto"/>
        <w:contextualSpacing/>
        <w:jc w:val="center"/>
        <w:rPr>
          <w:rFonts w:ascii="Times New Roman" w:hAnsi="Times New Roman" w:cs="Times New Roman"/>
          <w:sz w:val="20"/>
          <w:szCs w:val="20"/>
        </w:rPr>
      </w:pPr>
    </w:p>
    <w:p w:rsidR="00CE2C49" w:rsidRDefault="00CE2C49" w:rsidP="00CE2C49">
      <w:pPr>
        <w:spacing w:line="240" w:lineRule="auto"/>
        <w:contextualSpacing/>
        <w:jc w:val="center"/>
        <w:rPr>
          <w:rFonts w:ascii="Times New Roman" w:hAnsi="Times New Roman" w:cs="Times New Roman"/>
          <w:sz w:val="20"/>
          <w:szCs w:val="20"/>
        </w:rPr>
      </w:pPr>
    </w:p>
    <w:p w:rsidR="00BE3CE9" w:rsidRDefault="00792272" w:rsidP="00CE2C49">
      <w:pPr>
        <w:spacing w:line="240" w:lineRule="auto"/>
        <w:contextualSpacing/>
        <w:jc w:val="center"/>
        <w:rPr>
          <w:sz w:val="28"/>
        </w:rPr>
      </w:pPr>
      <w:r w:rsidRPr="00CE2C49">
        <w:rPr>
          <w:rFonts w:ascii="Times New Roman" w:hAnsi="Times New Roman" w:cs="Times New Roman"/>
          <w:b/>
          <w:sz w:val="28"/>
        </w:rPr>
        <w:t>Об утверждении Порядка</w:t>
      </w:r>
      <w:r w:rsidR="006704FF" w:rsidRPr="00CE2C49">
        <w:rPr>
          <w:rFonts w:ascii="Times New Roman" w:hAnsi="Times New Roman" w:cs="Times New Roman"/>
          <w:b/>
          <w:sz w:val="28"/>
        </w:rPr>
        <w:t xml:space="preserve"> составления и утверждения планов</w:t>
      </w:r>
      <w:r w:rsidRPr="00CE2C49">
        <w:rPr>
          <w:rFonts w:ascii="Times New Roman" w:hAnsi="Times New Roman" w:cs="Times New Roman"/>
          <w:b/>
          <w:sz w:val="28"/>
        </w:rPr>
        <w:t xml:space="preserve"> финансово-хозяйственной деятельности муниципальных бюджетных</w:t>
      </w:r>
      <w:r w:rsidR="006704FF" w:rsidRPr="00CE2C49">
        <w:rPr>
          <w:rFonts w:ascii="Times New Roman" w:hAnsi="Times New Roman" w:cs="Times New Roman"/>
          <w:b/>
          <w:sz w:val="28"/>
        </w:rPr>
        <w:t xml:space="preserve"> и автономных</w:t>
      </w:r>
      <w:r w:rsidRPr="00CE2C49">
        <w:rPr>
          <w:rFonts w:ascii="Times New Roman" w:hAnsi="Times New Roman" w:cs="Times New Roman"/>
          <w:b/>
          <w:sz w:val="28"/>
        </w:rPr>
        <w:t xml:space="preserve"> учреждений Шенкурск</w:t>
      </w:r>
      <w:r w:rsidR="000321D3" w:rsidRPr="00CE2C49">
        <w:rPr>
          <w:rFonts w:ascii="Times New Roman" w:hAnsi="Times New Roman" w:cs="Times New Roman"/>
          <w:b/>
          <w:sz w:val="28"/>
        </w:rPr>
        <w:t>ого</w:t>
      </w:r>
      <w:r w:rsidRPr="00CE2C49">
        <w:rPr>
          <w:rFonts w:ascii="Times New Roman" w:hAnsi="Times New Roman" w:cs="Times New Roman"/>
          <w:b/>
          <w:sz w:val="28"/>
        </w:rPr>
        <w:t xml:space="preserve"> муниципальн</w:t>
      </w:r>
      <w:r w:rsidR="000321D3" w:rsidRPr="00CE2C49">
        <w:rPr>
          <w:rFonts w:ascii="Times New Roman" w:hAnsi="Times New Roman" w:cs="Times New Roman"/>
          <w:b/>
          <w:sz w:val="28"/>
        </w:rPr>
        <w:t>ого</w:t>
      </w:r>
      <w:r w:rsidRPr="00CE2C49">
        <w:rPr>
          <w:rFonts w:ascii="Times New Roman" w:hAnsi="Times New Roman" w:cs="Times New Roman"/>
          <w:b/>
          <w:sz w:val="28"/>
        </w:rPr>
        <w:t xml:space="preserve"> </w:t>
      </w:r>
      <w:r w:rsidR="00BE3CE9" w:rsidRPr="00CE2C49">
        <w:rPr>
          <w:rFonts w:ascii="Times New Roman" w:hAnsi="Times New Roman" w:cs="Times New Roman"/>
          <w:b/>
          <w:sz w:val="28"/>
        </w:rPr>
        <w:t>округ</w:t>
      </w:r>
      <w:r w:rsidR="000321D3" w:rsidRPr="00CE2C49">
        <w:rPr>
          <w:rFonts w:ascii="Times New Roman" w:hAnsi="Times New Roman" w:cs="Times New Roman"/>
          <w:b/>
          <w:sz w:val="28"/>
        </w:rPr>
        <w:t>а</w:t>
      </w:r>
      <w:r w:rsidRPr="00CE2C49">
        <w:rPr>
          <w:rFonts w:ascii="Times New Roman" w:hAnsi="Times New Roman" w:cs="Times New Roman"/>
          <w:b/>
          <w:sz w:val="28"/>
        </w:rPr>
        <w:t xml:space="preserve"> </w:t>
      </w:r>
      <w:r w:rsidR="00BE3CE9" w:rsidRPr="00CE2C49">
        <w:rPr>
          <w:rFonts w:ascii="Times New Roman" w:hAnsi="Times New Roman" w:cs="Times New Roman"/>
          <w:b/>
          <w:sz w:val="28"/>
        </w:rPr>
        <w:t>Архангельской области</w:t>
      </w:r>
    </w:p>
    <w:p w:rsidR="00BE3CE9" w:rsidRPr="00C76B51" w:rsidRDefault="00BE3CE9" w:rsidP="000F7976">
      <w:pPr>
        <w:pStyle w:val="2"/>
        <w:contextualSpacing/>
        <w:rPr>
          <w:b w:val="0"/>
          <w:sz w:val="28"/>
        </w:rPr>
      </w:pPr>
    </w:p>
    <w:p w:rsidR="00D07F79" w:rsidRPr="00C76B51" w:rsidRDefault="00D07F79" w:rsidP="000F7976">
      <w:pPr>
        <w:widowControl w:val="0"/>
        <w:autoSpaceDE w:val="0"/>
        <w:autoSpaceDN w:val="0"/>
        <w:adjustRightInd w:val="0"/>
        <w:spacing w:line="240" w:lineRule="auto"/>
        <w:ind w:firstLine="709"/>
        <w:contextualSpacing/>
        <w:jc w:val="both"/>
        <w:rPr>
          <w:rFonts w:ascii="Times New Roman" w:eastAsia="Times New Roman" w:hAnsi="Times New Roman" w:cs="Times New Roman"/>
          <w:sz w:val="28"/>
          <w:szCs w:val="28"/>
          <w:lang w:eastAsia="ru-RU"/>
        </w:rPr>
      </w:pPr>
      <w:proofErr w:type="gramStart"/>
      <w:r w:rsidRPr="00C76B51">
        <w:rPr>
          <w:rFonts w:ascii="Times New Roman" w:eastAsia="Times New Roman" w:hAnsi="Times New Roman" w:cs="Times New Roman"/>
          <w:sz w:val="28"/>
          <w:szCs w:val="28"/>
          <w:lang w:eastAsia="ru-RU"/>
        </w:rPr>
        <w:t xml:space="preserve">В соответствии с подпунктом 6 пункта 3.3 статьи 32 Федерального закона от 12 января 1996 года N 7-ФЗ </w:t>
      </w:r>
      <w:r w:rsidR="00CE2C49">
        <w:rPr>
          <w:rFonts w:ascii="Times New Roman" w:eastAsia="Times New Roman" w:hAnsi="Times New Roman" w:cs="Times New Roman"/>
          <w:sz w:val="28"/>
          <w:szCs w:val="28"/>
          <w:lang w:eastAsia="ru-RU"/>
        </w:rPr>
        <w:t>«</w:t>
      </w:r>
      <w:r w:rsidRPr="00C76B51">
        <w:rPr>
          <w:rFonts w:ascii="Times New Roman" w:eastAsia="Times New Roman" w:hAnsi="Times New Roman" w:cs="Times New Roman"/>
          <w:sz w:val="28"/>
          <w:szCs w:val="28"/>
          <w:lang w:eastAsia="ru-RU"/>
        </w:rPr>
        <w:t>О некоммерческих организациях</w:t>
      </w:r>
      <w:r w:rsidR="00CE2C49">
        <w:rPr>
          <w:rFonts w:ascii="Times New Roman" w:eastAsia="Times New Roman" w:hAnsi="Times New Roman" w:cs="Times New Roman"/>
          <w:sz w:val="28"/>
          <w:szCs w:val="28"/>
          <w:lang w:eastAsia="ru-RU"/>
        </w:rPr>
        <w:t>»</w:t>
      </w:r>
      <w:r w:rsidRPr="00C76B51">
        <w:rPr>
          <w:rFonts w:ascii="Times New Roman" w:eastAsia="Times New Roman" w:hAnsi="Times New Roman" w:cs="Times New Roman"/>
          <w:sz w:val="28"/>
          <w:szCs w:val="28"/>
          <w:lang w:eastAsia="ru-RU"/>
        </w:rPr>
        <w:t xml:space="preserve">, руководствуясь приказом Министерства финансов Российской Федерации от 31 августа 2018 года № 186н «О требованиях к составлению и утверждению плана финансово-хозяйственной деятельности государственного (муниципального) учреждения», </w:t>
      </w:r>
      <w:r w:rsidR="00663726" w:rsidRPr="00C76B51">
        <w:rPr>
          <w:rFonts w:ascii="Times New Roman" w:eastAsia="Times New Roman" w:hAnsi="Times New Roman" w:cs="Times New Roman"/>
          <w:sz w:val="28"/>
          <w:szCs w:val="28"/>
          <w:lang w:eastAsia="ru-RU"/>
        </w:rPr>
        <w:t>а</w:t>
      </w:r>
      <w:r w:rsidR="006704FF" w:rsidRPr="00C76B51">
        <w:rPr>
          <w:rFonts w:ascii="Times New Roman" w:hAnsi="Times New Roman" w:cs="Times New Roman"/>
          <w:sz w:val="28"/>
          <w:szCs w:val="28"/>
        </w:rPr>
        <w:t xml:space="preserve">дминистрация </w:t>
      </w:r>
      <w:r w:rsidR="00AC312C">
        <w:rPr>
          <w:rFonts w:ascii="Times New Roman" w:hAnsi="Times New Roman" w:cs="Times New Roman"/>
          <w:sz w:val="28"/>
          <w:szCs w:val="28"/>
        </w:rPr>
        <w:t xml:space="preserve">Шенкурского </w:t>
      </w:r>
      <w:r w:rsidR="006704FF" w:rsidRPr="00C76B51">
        <w:rPr>
          <w:rFonts w:ascii="Times New Roman" w:hAnsi="Times New Roman" w:cs="Times New Roman"/>
          <w:sz w:val="28"/>
          <w:szCs w:val="28"/>
        </w:rPr>
        <w:t>муниципальн</w:t>
      </w:r>
      <w:r w:rsidR="00AC312C">
        <w:rPr>
          <w:rFonts w:ascii="Times New Roman" w:hAnsi="Times New Roman" w:cs="Times New Roman"/>
          <w:sz w:val="28"/>
          <w:szCs w:val="28"/>
        </w:rPr>
        <w:t>ого округа Архангельской области</w:t>
      </w:r>
      <w:r w:rsidR="00B854B3">
        <w:rPr>
          <w:rFonts w:ascii="Times New Roman" w:hAnsi="Times New Roman" w:cs="Times New Roman"/>
          <w:sz w:val="28"/>
          <w:szCs w:val="28"/>
        </w:rPr>
        <w:t xml:space="preserve"> </w:t>
      </w:r>
      <w:r w:rsidR="006704FF" w:rsidRPr="00C76B51">
        <w:rPr>
          <w:rFonts w:ascii="Times New Roman" w:hAnsi="Times New Roman" w:cs="Times New Roman"/>
          <w:sz w:val="28"/>
          <w:szCs w:val="28"/>
        </w:rPr>
        <w:t xml:space="preserve"> </w:t>
      </w:r>
      <w:r w:rsidR="006704FF" w:rsidRPr="00C76B51">
        <w:rPr>
          <w:rFonts w:ascii="Times New Roman" w:eastAsia="Times New Roman" w:hAnsi="Times New Roman" w:cs="Times New Roman"/>
          <w:b/>
          <w:sz w:val="28"/>
          <w:szCs w:val="28"/>
          <w:lang w:eastAsia="ru-RU"/>
        </w:rPr>
        <w:t>п</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о</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с</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т</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а</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н</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о</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в</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л</w:t>
      </w:r>
      <w:proofErr w:type="gramEnd"/>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я</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е</w:t>
      </w:r>
      <w:r w:rsidR="002468F5">
        <w:rPr>
          <w:rFonts w:ascii="Times New Roman" w:eastAsia="Times New Roman" w:hAnsi="Times New Roman" w:cs="Times New Roman"/>
          <w:b/>
          <w:sz w:val="28"/>
          <w:szCs w:val="28"/>
          <w:lang w:eastAsia="ru-RU"/>
        </w:rPr>
        <w:t xml:space="preserve"> </w:t>
      </w:r>
      <w:proofErr w:type="gramStart"/>
      <w:r w:rsidR="006704FF" w:rsidRPr="00C76B51">
        <w:rPr>
          <w:rFonts w:ascii="Times New Roman" w:eastAsia="Times New Roman" w:hAnsi="Times New Roman" w:cs="Times New Roman"/>
          <w:b/>
          <w:sz w:val="28"/>
          <w:szCs w:val="28"/>
          <w:lang w:eastAsia="ru-RU"/>
        </w:rPr>
        <w:t>т</w:t>
      </w:r>
      <w:proofErr w:type="gramEnd"/>
      <w:r w:rsidRPr="00C76B51">
        <w:rPr>
          <w:rFonts w:ascii="Times New Roman" w:eastAsia="Times New Roman" w:hAnsi="Times New Roman" w:cs="Times New Roman"/>
          <w:sz w:val="28"/>
          <w:szCs w:val="28"/>
          <w:lang w:eastAsia="ru-RU"/>
        </w:rPr>
        <w:t>:</w:t>
      </w:r>
    </w:p>
    <w:p w:rsidR="006704FF" w:rsidRPr="00C76B51" w:rsidRDefault="006704FF" w:rsidP="00C76B51">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76B51">
        <w:rPr>
          <w:rFonts w:ascii="Times New Roman" w:hAnsi="Times New Roman" w:cs="Times New Roman"/>
          <w:sz w:val="28"/>
          <w:szCs w:val="28"/>
        </w:rPr>
        <w:t>1. Утвердить прилагаемый порядок составления и утверждения планов финансово-хозяйственной деятельности муниципальных бюджетных и автономных учреждений Шенкурск</w:t>
      </w:r>
      <w:r w:rsidR="000321D3">
        <w:rPr>
          <w:rFonts w:ascii="Times New Roman" w:hAnsi="Times New Roman" w:cs="Times New Roman"/>
          <w:sz w:val="28"/>
          <w:szCs w:val="28"/>
        </w:rPr>
        <w:t>ого</w:t>
      </w:r>
      <w:r w:rsidRPr="00C76B51">
        <w:rPr>
          <w:rFonts w:ascii="Times New Roman" w:hAnsi="Times New Roman" w:cs="Times New Roman"/>
          <w:sz w:val="28"/>
          <w:szCs w:val="28"/>
        </w:rPr>
        <w:t xml:space="preserve"> муниципальн</w:t>
      </w:r>
      <w:r w:rsidR="000321D3">
        <w:rPr>
          <w:rFonts w:ascii="Times New Roman" w:hAnsi="Times New Roman" w:cs="Times New Roman"/>
          <w:sz w:val="28"/>
          <w:szCs w:val="28"/>
        </w:rPr>
        <w:t>ого</w:t>
      </w:r>
      <w:r w:rsidRPr="00C76B51">
        <w:rPr>
          <w:rFonts w:ascii="Times New Roman" w:hAnsi="Times New Roman" w:cs="Times New Roman"/>
          <w:sz w:val="28"/>
          <w:szCs w:val="28"/>
        </w:rPr>
        <w:t xml:space="preserve"> </w:t>
      </w:r>
      <w:r w:rsidR="00BE3CE9">
        <w:rPr>
          <w:rFonts w:ascii="Times New Roman" w:hAnsi="Times New Roman" w:cs="Times New Roman"/>
          <w:sz w:val="28"/>
          <w:szCs w:val="28"/>
        </w:rPr>
        <w:t>округ</w:t>
      </w:r>
      <w:r w:rsidR="000321D3">
        <w:rPr>
          <w:rFonts w:ascii="Times New Roman" w:hAnsi="Times New Roman" w:cs="Times New Roman"/>
          <w:sz w:val="28"/>
          <w:szCs w:val="28"/>
        </w:rPr>
        <w:t>а</w:t>
      </w:r>
      <w:r w:rsidR="00BE3CE9">
        <w:rPr>
          <w:rFonts w:ascii="Times New Roman" w:hAnsi="Times New Roman" w:cs="Times New Roman"/>
          <w:sz w:val="28"/>
          <w:szCs w:val="28"/>
        </w:rPr>
        <w:t xml:space="preserve"> Архангельской области</w:t>
      </w:r>
      <w:r w:rsidRPr="00C76B51">
        <w:rPr>
          <w:rFonts w:ascii="Times New Roman" w:hAnsi="Times New Roman" w:cs="Times New Roman"/>
          <w:sz w:val="28"/>
          <w:szCs w:val="28"/>
        </w:rPr>
        <w:t>.</w:t>
      </w:r>
    </w:p>
    <w:p w:rsidR="00D07F79" w:rsidRPr="00C76B51" w:rsidRDefault="006704FF" w:rsidP="00BE3CE9">
      <w:pPr>
        <w:widowControl w:val="0"/>
        <w:autoSpaceDE w:val="0"/>
        <w:autoSpaceDN w:val="0"/>
        <w:adjustRightInd w:val="0"/>
        <w:spacing w:line="240" w:lineRule="auto"/>
        <w:ind w:firstLine="709"/>
        <w:contextualSpacing/>
        <w:jc w:val="both"/>
        <w:rPr>
          <w:rFonts w:ascii="Times New Roman" w:eastAsia="Times New Roman" w:hAnsi="Times New Roman" w:cs="Times New Roman"/>
          <w:sz w:val="28"/>
          <w:szCs w:val="28"/>
          <w:lang w:eastAsia="ru-RU"/>
        </w:rPr>
      </w:pPr>
      <w:r w:rsidRPr="00C76B51">
        <w:rPr>
          <w:rFonts w:ascii="Times New Roman" w:hAnsi="Times New Roman" w:cs="Times New Roman"/>
          <w:sz w:val="28"/>
          <w:szCs w:val="28"/>
        </w:rPr>
        <w:t xml:space="preserve">2. Настоящее постановление </w:t>
      </w:r>
      <w:r w:rsidR="00D07F79" w:rsidRPr="00C76B51">
        <w:rPr>
          <w:rFonts w:ascii="Times New Roman" w:eastAsia="Times New Roman" w:hAnsi="Times New Roman" w:cs="Times New Roman"/>
          <w:sz w:val="28"/>
          <w:szCs w:val="28"/>
          <w:lang w:eastAsia="ru-RU"/>
        </w:rPr>
        <w:t>вступает в силу со дня его официального опубликования и применяется при формировании план</w:t>
      </w:r>
      <w:r w:rsidR="00BE3CE9">
        <w:rPr>
          <w:rFonts w:ascii="Times New Roman" w:eastAsia="Times New Roman" w:hAnsi="Times New Roman" w:cs="Times New Roman"/>
          <w:sz w:val="28"/>
          <w:szCs w:val="28"/>
          <w:lang w:eastAsia="ru-RU"/>
        </w:rPr>
        <w:t>а</w:t>
      </w:r>
      <w:r w:rsidR="00D07F79" w:rsidRPr="00C76B51">
        <w:rPr>
          <w:rFonts w:ascii="Times New Roman" w:eastAsia="Times New Roman" w:hAnsi="Times New Roman" w:cs="Times New Roman"/>
          <w:sz w:val="28"/>
          <w:szCs w:val="28"/>
          <w:lang w:eastAsia="ru-RU"/>
        </w:rPr>
        <w:t xml:space="preserve"> финансово-хозяйственной деятельности муниципального </w:t>
      </w:r>
      <w:r w:rsidR="00383CDD" w:rsidRPr="00C76B51">
        <w:rPr>
          <w:rFonts w:ascii="Times New Roman" w:eastAsia="Times New Roman" w:hAnsi="Times New Roman" w:cs="Times New Roman"/>
          <w:sz w:val="28"/>
          <w:szCs w:val="28"/>
          <w:lang w:eastAsia="ru-RU"/>
        </w:rPr>
        <w:t xml:space="preserve">и автономного </w:t>
      </w:r>
      <w:r w:rsidR="00D07F79" w:rsidRPr="00C76B51">
        <w:rPr>
          <w:rFonts w:ascii="Times New Roman" w:eastAsia="Times New Roman" w:hAnsi="Times New Roman" w:cs="Times New Roman"/>
          <w:sz w:val="28"/>
          <w:szCs w:val="28"/>
          <w:lang w:eastAsia="ru-RU"/>
        </w:rPr>
        <w:t>учреждения, начиная с план</w:t>
      </w:r>
      <w:r w:rsidR="00BE3CE9">
        <w:rPr>
          <w:rFonts w:ascii="Times New Roman" w:eastAsia="Times New Roman" w:hAnsi="Times New Roman" w:cs="Times New Roman"/>
          <w:sz w:val="28"/>
          <w:szCs w:val="28"/>
          <w:lang w:eastAsia="ru-RU"/>
        </w:rPr>
        <w:t>а</w:t>
      </w:r>
      <w:r w:rsidR="00D07F79" w:rsidRPr="00C76B51">
        <w:rPr>
          <w:rFonts w:ascii="Times New Roman" w:eastAsia="Times New Roman" w:hAnsi="Times New Roman" w:cs="Times New Roman"/>
          <w:sz w:val="28"/>
          <w:szCs w:val="28"/>
          <w:lang w:eastAsia="ru-RU"/>
        </w:rPr>
        <w:t xml:space="preserve"> финансово-хозяйственной деятельности муници</w:t>
      </w:r>
      <w:r w:rsidR="00383CDD" w:rsidRPr="00C76B51">
        <w:rPr>
          <w:rFonts w:ascii="Times New Roman" w:eastAsia="Times New Roman" w:hAnsi="Times New Roman" w:cs="Times New Roman"/>
          <w:sz w:val="28"/>
          <w:szCs w:val="28"/>
          <w:lang w:eastAsia="ru-RU"/>
        </w:rPr>
        <w:t>пального и автономного учреждения на 202</w:t>
      </w:r>
      <w:r w:rsidR="00BE3CE9">
        <w:rPr>
          <w:rFonts w:ascii="Times New Roman" w:eastAsia="Times New Roman" w:hAnsi="Times New Roman" w:cs="Times New Roman"/>
          <w:sz w:val="28"/>
          <w:szCs w:val="28"/>
          <w:lang w:eastAsia="ru-RU"/>
        </w:rPr>
        <w:t>3</w:t>
      </w:r>
      <w:r w:rsidR="00383CDD" w:rsidRPr="00C76B51">
        <w:rPr>
          <w:rFonts w:ascii="Times New Roman" w:eastAsia="Times New Roman" w:hAnsi="Times New Roman" w:cs="Times New Roman"/>
          <w:sz w:val="28"/>
          <w:szCs w:val="28"/>
          <w:lang w:eastAsia="ru-RU"/>
        </w:rPr>
        <w:t xml:space="preserve"> год</w:t>
      </w:r>
      <w:r w:rsidR="00BE3CE9">
        <w:rPr>
          <w:rFonts w:ascii="Times New Roman" w:eastAsia="Times New Roman" w:hAnsi="Times New Roman" w:cs="Times New Roman"/>
          <w:sz w:val="28"/>
          <w:szCs w:val="28"/>
          <w:lang w:eastAsia="ru-RU"/>
        </w:rPr>
        <w:t xml:space="preserve"> и плановый период 2024 и 2025 годов.</w:t>
      </w:r>
    </w:p>
    <w:p w:rsidR="00383CDD" w:rsidRPr="00C76B51" w:rsidRDefault="00383CD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F716C8" w:rsidRPr="00C76B51" w:rsidRDefault="00F716C8"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383CDD" w:rsidRPr="00C76B51" w:rsidRDefault="00383CDD" w:rsidP="00C76B51">
      <w:pPr>
        <w:spacing w:before="100" w:beforeAutospacing="1" w:after="100" w:afterAutospacing="1" w:line="240" w:lineRule="auto"/>
        <w:contextualSpacing/>
        <w:rPr>
          <w:rFonts w:ascii="Times New Roman" w:eastAsia="Times New Roman" w:hAnsi="Times New Roman" w:cs="Times New Roman"/>
          <w:b/>
          <w:bCs/>
          <w:sz w:val="28"/>
          <w:szCs w:val="28"/>
          <w:lang w:eastAsia="ru-RU"/>
        </w:rPr>
      </w:pPr>
    </w:p>
    <w:p w:rsidR="00A3552D" w:rsidRDefault="00A3552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Председатель Собрания депутатов</w:t>
      </w:r>
    </w:p>
    <w:p w:rsidR="00A3552D" w:rsidRDefault="00A3552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Шенкурского муниципального округа,</w:t>
      </w:r>
    </w:p>
    <w:p w:rsidR="00CB4021" w:rsidRDefault="00A3552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w:t>
      </w:r>
      <w:r w:rsidR="00CB4021">
        <w:rPr>
          <w:rFonts w:ascii="Times New Roman" w:eastAsia="Times New Roman" w:hAnsi="Times New Roman" w:cs="Times New Roman"/>
          <w:b/>
          <w:bCs/>
          <w:sz w:val="28"/>
          <w:szCs w:val="28"/>
          <w:lang w:eastAsia="ru-RU"/>
        </w:rPr>
        <w:t xml:space="preserve">ременно </w:t>
      </w:r>
      <w:proofErr w:type="gramStart"/>
      <w:r w:rsidR="00CB4021">
        <w:rPr>
          <w:rFonts w:ascii="Times New Roman" w:eastAsia="Times New Roman" w:hAnsi="Times New Roman" w:cs="Times New Roman"/>
          <w:b/>
          <w:bCs/>
          <w:sz w:val="28"/>
          <w:szCs w:val="28"/>
          <w:lang w:eastAsia="ru-RU"/>
        </w:rPr>
        <w:t>исполняющий</w:t>
      </w:r>
      <w:proofErr w:type="gramEnd"/>
      <w:r w:rsidR="00CB4021">
        <w:rPr>
          <w:rFonts w:ascii="Times New Roman" w:eastAsia="Times New Roman" w:hAnsi="Times New Roman" w:cs="Times New Roman"/>
          <w:b/>
          <w:bCs/>
          <w:sz w:val="28"/>
          <w:szCs w:val="28"/>
          <w:lang w:eastAsia="ru-RU"/>
        </w:rPr>
        <w:t xml:space="preserve"> </w:t>
      </w:r>
      <w:r w:rsidR="00E66B67">
        <w:rPr>
          <w:rFonts w:ascii="Times New Roman" w:eastAsia="Times New Roman" w:hAnsi="Times New Roman" w:cs="Times New Roman"/>
          <w:b/>
          <w:bCs/>
          <w:sz w:val="28"/>
          <w:szCs w:val="28"/>
          <w:lang w:eastAsia="ru-RU"/>
        </w:rPr>
        <w:t>полномочия</w:t>
      </w:r>
      <w:r w:rsidR="00CB4021">
        <w:rPr>
          <w:rFonts w:ascii="Times New Roman" w:eastAsia="Times New Roman" w:hAnsi="Times New Roman" w:cs="Times New Roman"/>
          <w:b/>
          <w:bCs/>
          <w:sz w:val="28"/>
          <w:szCs w:val="28"/>
          <w:lang w:eastAsia="ru-RU"/>
        </w:rPr>
        <w:t xml:space="preserve"> главы</w:t>
      </w:r>
    </w:p>
    <w:p w:rsidR="00BE3CE9" w:rsidRPr="00B854B3" w:rsidRDefault="00383CD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r w:rsidRPr="00B854B3">
        <w:rPr>
          <w:rFonts w:ascii="Times New Roman" w:eastAsia="Times New Roman" w:hAnsi="Times New Roman" w:cs="Times New Roman"/>
          <w:b/>
          <w:bCs/>
          <w:sz w:val="28"/>
          <w:szCs w:val="28"/>
          <w:lang w:eastAsia="ru-RU"/>
        </w:rPr>
        <w:t>Шенкурск</w:t>
      </w:r>
      <w:r w:rsidR="00BE3CE9" w:rsidRPr="00B854B3">
        <w:rPr>
          <w:rFonts w:ascii="Times New Roman" w:eastAsia="Times New Roman" w:hAnsi="Times New Roman" w:cs="Times New Roman"/>
          <w:b/>
          <w:bCs/>
          <w:sz w:val="28"/>
          <w:szCs w:val="28"/>
          <w:lang w:eastAsia="ru-RU"/>
        </w:rPr>
        <w:t>ого</w:t>
      </w:r>
      <w:r w:rsidRPr="00B854B3">
        <w:rPr>
          <w:rFonts w:ascii="Times New Roman" w:eastAsia="Times New Roman" w:hAnsi="Times New Roman" w:cs="Times New Roman"/>
          <w:b/>
          <w:bCs/>
          <w:sz w:val="28"/>
          <w:szCs w:val="28"/>
          <w:lang w:eastAsia="ru-RU"/>
        </w:rPr>
        <w:t xml:space="preserve"> муниципальн</w:t>
      </w:r>
      <w:r w:rsidR="00BE3CE9" w:rsidRPr="00B854B3">
        <w:rPr>
          <w:rFonts w:ascii="Times New Roman" w:eastAsia="Times New Roman" w:hAnsi="Times New Roman" w:cs="Times New Roman"/>
          <w:b/>
          <w:bCs/>
          <w:sz w:val="28"/>
          <w:szCs w:val="28"/>
          <w:lang w:eastAsia="ru-RU"/>
        </w:rPr>
        <w:t>ого</w:t>
      </w:r>
      <w:r w:rsidRPr="00B854B3">
        <w:rPr>
          <w:rFonts w:ascii="Times New Roman" w:eastAsia="Times New Roman" w:hAnsi="Times New Roman" w:cs="Times New Roman"/>
          <w:b/>
          <w:bCs/>
          <w:sz w:val="28"/>
          <w:szCs w:val="28"/>
          <w:lang w:eastAsia="ru-RU"/>
        </w:rPr>
        <w:t xml:space="preserve"> </w:t>
      </w:r>
      <w:r w:rsidR="00BE3CE9" w:rsidRPr="00B854B3">
        <w:rPr>
          <w:rFonts w:ascii="Times New Roman" w:eastAsia="Times New Roman" w:hAnsi="Times New Roman" w:cs="Times New Roman"/>
          <w:b/>
          <w:bCs/>
          <w:sz w:val="28"/>
          <w:szCs w:val="28"/>
          <w:lang w:eastAsia="ru-RU"/>
        </w:rPr>
        <w:t>округа</w:t>
      </w:r>
      <w:r w:rsidR="00CB4021">
        <w:rPr>
          <w:rFonts w:ascii="Times New Roman" w:eastAsia="Times New Roman" w:hAnsi="Times New Roman" w:cs="Times New Roman"/>
          <w:b/>
          <w:bCs/>
          <w:sz w:val="28"/>
          <w:szCs w:val="28"/>
          <w:lang w:eastAsia="ru-RU"/>
        </w:rPr>
        <w:t xml:space="preserve">                               А.С. Заседателева</w:t>
      </w:r>
    </w:p>
    <w:p w:rsidR="00383CDD" w:rsidRDefault="00383CD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920F80" w:rsidRPr="00C76B51" w:rsidRDefault="00920F80"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383CDD" w:rsidRPr="00C76B51" w:rsidRDefault="00383CD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383CDD" w:rsidRDefault="00383CDD" w:rsidP="00D07F79">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6F0B20" w:rsidRPr="003A3608" w:rsidRDefault="006F0B20" w:rsidP="006F0B20">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3A3608">
        <w:rPr>
          <w:rFonts w:ascii="Times New Roman" w:eastAsia="Times New Roman" w:hAnsi="Times New Roman" w:cs="Times New Roman"/>
          <w:sz w:val="24"/>
          <w:szCs w:val="24"/>
          <w:lang w:eastAsia="ru-RU"/>
        </w:rPr>
        <w:lastRenderedPageBreak/>
        <w:t>УТВЕРЖДЕН</w:t>
      </w:r>
    </w:p>
    <w:p w:rsidR="006F0B20" w:rsidRPr="003A3608" w:rsidRDefault="006F0B20" w:rsidP="006F0B20">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3A3608">
        <w:rPr>
          <w:rFonts w:ascii="Times New Roman" w:eastAsia="Times New Roman" w:hAnsi="Times New Roman" w:cs="Times New Roman"/>
          <w:sz w:val="24"/>
          <w:szCs w:val="24"/>
          <w:lang w:eastAsia="ru-RU"/>
        </w:rPr>
        <w:t>постановлением администрации</w:t>
      </w:r>
    </w:p>
    <w:p w:rsidR="006F0B20" w:rsidRPr="003A3608" w:rsidRDefault="006F0B20" w:rsidP="006F0B20">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3A3608">
        <w:rPr>
          <w:rFonts w:ascii="Times New Roman" w:eastAsia="Times New Roman" w:hAnsi="Times New Roman" w:cs="Times New Roman"/>
          <w:sz w:val="24"/>
          <w:szCs w:val="24"/>
          <w:lang w:eastAsia="ru-RU"/>
        </w:rPr>
        <w:t>Шенкурского муниципального округа</w:t>
      </w:r>
    </w:p>
    <w:p w:rsidR="006F0B20" w:rsidRPr="003A3608" w:rsidRDefault="006F0B20" w:rsidP="006F0B20">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3A3608">
        <w:rPr>
          <w:rFonts w:ascii="Times New Roman" w:eastAsia="Times New Roman" w:hAnsi="Times New Roman" w:cs="Times New Roman"/>
          <w:sz w:val="24"/>
          <w:szCs w:val="24"/>
          <w:lang w:eastAsia="ru-RU"/>
        </w:rPr>
        <w:t>Архангельской области</w:t>
      </w:r>
    </w:p>
    <w:p w:rsidR="00D07F79" w:rsidRDefault="006F0B20" w:rsidP="006F0B20">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3A3608">
        <w:rPr>
          <w:rFonts w:ascii="Times New Roman" w:eastAsia="Times New Roman" w:hAnsi="Times New Roman" w:cs="Times New Roman"/>
          <w:sz w:val="24"/>
          <w:szCs w:val="24"/>
          <w:lang w:eastAsia="ru-RU"/>
        </w:rPr>
        <w:t> от «</w:t>
      </w:r>
      <w:r w:rsidR="00194ABC">
        <w:rPr>
          <w:rFonts w:ascii="Times New Roman" w:eastAsia="Times New Roman" w:hAnsi="Times New Roman" w:cs="Times New Roman"/>
          <w:sz w:val="24"/>
          <w:szCs w:val="24"/>
          <w:lang w:eastAsia="ru-RU"/>
        </w:rPr>
        <w:t>22</w:t>
      </w:r>
      <w:r w:rsidRPr="003A3608">
        <w:rPr>
          <w:rFonts w:ascii="Times New Roman" w:eastAsia="Times New Roman" w:hAnsi="Times New Roman" w:cs="Times New Roman"/>
          <w:sz w:val="24"/>
          <w:szCs w:val="24"/>
          <w:lang w:eastAsia="ru-RU"/>
        </w:rPr>
        <w:t>» декабря 2022 г</w:t>
      </w:r>
      <w:r>
        <w:rPr>
          <w:rFonts w:ascii="Times New Roman" w:eastAsia="Times New Roman" w:hAnsi="Times New Roman" w:cs="Times New Roman"/>
          <w:sz w:val="24"/>
          <w:szCs w:val="24"/>
          <w:lang w:eastAsia="ru-RU"/>
        </w:rPr>
        <w:t>.</w:t>
      </w:r>
      <w:r w:rsidR="00194ABC">
        <w:rPr>
          <w:rFonts w:ascii="Times New Roman" w:eastAsia="Times New Roman" w:hAnsi="Times New Roman" w:cs="Times New Roman"/>
          <w:sz w:val="24"/>
          <w:szCs w:val="24"/>
          <w:lang w:eastAsia="ru-RU"/>
        </w:rPr>
        <w:t xml:space="preserve"> № 5</w:t>
      </w:r>
      <w:r w:rsidR="00E66B67">
        <w:rPr>
          <w:rFonts w:ascii="Times New Roman" w:eastAsia="Times New Roman" w:hAnsi="Times New Roman" w:cs="Times New Roman"/>
          <w:sz w:val="24"/>
          <w:szCs w:val="24"/>
          <w:lang w:eastAsia="ru-RU"/>
        </w:rPr>
        <w:t>-па</w:t>
      </w:r>
    </w:p>
    <w:p w:rsidR="00F716C8" w:rsidRPr="00D07F79" w:rsidRDefault="00F716C8" w:rsidP="00F716C8">
      <w:pPr>
        <w:spacing w:before="100" w:beforeAutospacing="1" w:after="100" w:afterAutospacing="1" w:line="240" w:lineRule="auto"/>
        <w:contextualSpacing/>
        <w:rPr>
          <w:rFonts w:ascii="Times New Roman" w:eastAsia="Times New Roman" w:hAnsi="Times New Roman" w:cs="Times New Roman"/>
          <w:sz w:val="24"/>
          <w:szCs w:val="24"/>
          <w:lang w:eastAsia="ru-RU"/>
        </w:rPr>
      </w:pPr>
    </w:p>
    <w:p w:rsidR="00D07F79" w:rsidRPr="002766C3" w:rsidRDefault="00D07F79" w:rsidP="002766C3">
      <w:pPr>
        <w:spacing w:before="100" w:beforeAutospacing="1" w:after="100" w:afterAutospacing="1" w:line="240" w:lineRule="auto"/>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Порядок</w:t>
      </w:r>
    </w:p>
    <w:p w:rsidR="00D07F79" w:rsidRPr="002766C3" w:rsidRDefault="00D07F79" w:rsidP="002766C3">
      <w:pPr>
        <w:spacing w:before="100" w:beforeAutospacing="1" w:after="100" w:afterAutospacing="1" w:line="240" w:lineRule="auto"/>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составления и утверждения планов финансово-хозяйственной деятельности муниципальных бюджетных и автономных учреждений </w:t>
      </w:r>
      <w:r w:rsidR="000F375D" w:rsidRPr="002766C3">
        <w:rPr>
          <w:rFonts w:ascii="Times New Roman" w:eastAsia="Times New Roman" w:hAnsi="Times New Roman" w:cs="Times New Roman"/>
          <w:sz w:val="28"/>
          <w:szCs w:val="28"/>
          <w:lang w:eastAsia="ru-RU"/>
        </w:rPr>
        <w:t>Шенкур</w:t>
      </w:r>
      <w:r w:rsidR="00AC312C">
        <w:rPr>
          <w:rFonts w:ascii="Times New Roman" w:eastAsia="Times New Roman" w:hAnsi="Times New Roman" w:cs="Times New Roman"/>
          <w:sz w:val="28"/>
          <w:szCs w:val="28"/>
          <w:lang w:eastAsia="ru-RU"/>
        </w:rPr>
        <w:t xml:space="preserve">ского </w:t>
      </w:r>
      <w:r w:rsidRPr="002766C3">
        <w:rPr>
          <w:rFonts w:ascii="Times New Roman" w:eastAsia="Times New Roman" w:hAnsi="Times New Roman" w:cs="Times New Roman"/>
          <w:sz w:val="28"/>
          <w:szCs w:val="28"/>
          <w:lang w:eastAsia="ru-RU"/>
        </w:rPr>
        <w:t>муниципальн</w:t>
      </w:r>
      <w:r w:rsidR="00AC312C">
        <w:rPr>
          <w:rFonts w:ascii="Times New Roman" w:eastAsia="Times New Roman" w:hAnsi="Times New Roman" w:cs="Times New Roman"/>
          <w:sz w:val="28"/>
          <w:szCs w:val="28"/>
          <w:lang w:eastAsia="ru-RU"/>
        </w:rPr>
        <w:t>ого</w:t>
      </w:r>
      <w:r w:rsidRPr="002766C3">
        <w:rPr>
          <w:rFonts w:ascii="Times New Roman" w:eastAsia="Times New Roman" w:hAnsi="Times New Roman" w:cs="Times New Roman"/>
          <w:sz w:val="28"/>
          <w:szCs w:val="28"/>
          <w:lang w:eastAsia="ru-RU"/>
        </w:rPr>
        <w:t xml:space="preserve"> </w:t>
      </w:r>
      <w:r w:rsidR="00795AED">
        <w:rPr>
          <w:rFonts w:ascii="Times New Roman" w:eastAsia="Times New Roman" w:hAnsi="Times New Roman" w:cs="Times New Roman"/>
          <w:sz w:val="28"/>
          <w:szCs w:val="28"/>
          <w:lang w:eastAsia="ru-RU"/>
        </w:rPr>
        <w:t>округ</w:t>
      </w:r>
      <w:r w:rsidR="00AC312C">
        <w:rPr>
          <w:rFonts w:ascii="Times New Roman" w:eastAsia="Times New Roman" w:hAnsi="Times New Roman" w:cs="Times New Roman"/>
          <w:sz w:val="28"/>
          <w:szCs w:val="28"/>
          <w:lang w:eastAsia="ru-RU"/>
        </w:rPr>
        <w:t>а</w:t>
      </w:r>
      <w:r w:rsidR="00795AED">
        <w:rPr>
          <w:rFonts w:ascii="Times New Roman" w:eastAsia="Times New Roman" w:hAnsi="Times New Roman" w:cs="Times New Roman"/>
          <w:sz w:val="28"/>
          <w:szCs w:val="28"/>
          <w:lang w:eastAsia="ru-RU"/>
        </w:rPr>
        <w:t xml:space="preserve"> Архангельской области</w:t>
      </w:r>
      <w:r w:rsidRPr="002766C3">
        <w:rPr>
          <w:rFonts w:ascii="Times New Roman" w:eastAsia="Times New Roman" w:hAnsi="Times New Roman" w:cs="Times New Roman"/>
          <w:sz w:val="28"/>
          <w:szCs w:val="28"/>
          <w:lang w:eastAsia="ru-RU"/>
        </w:rPr>
        <w:t xml:space="preserve">  </w:t>
      </w:r>
    </w:p>
    <w:p w:rsidR="00D07F79" w:rsidRPr="002766C3" w:rsidRDefault="00D07F79" w:rsidP="002766C3">
      <w:pPr>
        <w:pStyle w:val="a5"/>
        <w:numPr>
          <w:ilvl w:val="0"/>
          <w:numId w:val="3"/>
        </w:numPr>
        <w:spacing w:before="100" w:beforeAutospacing="1" w:after="100" w:afterAutospacing="1" w:line="240" w:lineRule="auto"/>
        <w:ind w:left="0" w:firstLine="0"/>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Общие положения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1. Настоящий Порядок устанавливает порядок составления и утверждения планов финансово-хозяйственной деятельности (далее - План) бюджетных и автономных учреждений </w:t>
      </w:r>
      <w:r w:rsidR="00AC3B6C" w:rsidRPr="002766C3">
        <w:rPr>
          <w:rFonts w:ascii="Times New Roman" w:eastAsia="Times New Roman" w:hAnsi="Times New Roman" w:cs="Times New Roman"/>
          <w:sz w:val="28"/>
          <w:szCs w:val="28"/>
          <w:lang w:eastAsia="ru-RU"/>
        </w:rPr>
        <w:t>Шенкурск</w:t>
      </w:r>
      <w:r w:rsidR="00AC312C">
        <w:rPr>
          <w:rFonts w:ascii="Times New Roman" w:eastAsia="Times New Roman" w:hAnsi="Times New Roman" w:cs="Times New Roman"/>
          <w:sz w:val="28"/>
          <w:szCs w:val="28"/>
          <w:lang w:eastAsia="ru-RU"/>
        </w:rPr>
        <w:t>ого</w:t>
      </w:r>
      <w:r w:rsidR="00795AED">
        <w:rPr>
          <w:rFonts w:ascii="Times New Roman" w:eastAsia="Times New Roman" w:hAnsi="Times New Roman" w:cs="Times New Roman"/>
          <w:sz w:val="28"/>
          <w:szCs w:val="28"/>
          <w:lang w:eastAsia="ru-RU"/>
        </w:rPr>
        <w:t xml:space="preserve"> муниципальн</w:t>
      </w:r>
      <w:r w:rsidR="00AC312C">
        <w:rPr>
          <w:rFonts w:ascii="Times New Roman" w:eastAsia="Times New Roman" w:hAnsi="Times New Roman" w:cs="Times New Roman"/>
          <w:sz w:val="28"/>
          <w:szCs w:val="28"/>
          <w:lang w:eastAsia="ru-RU"/>
        </w:rPr>
        <w:t>ого</w:t>
      </w:r>
      <w:r w:rsidR="00795AED">
        <w:rPr>
          <w:rFonts w:ascii="Times New Roman" w:eastAsia="Times New Roman" w:hAnsi="Times New Roman" w:cs="Times New Roman"/>
          <w:sz w:val="28"/>
          <w:szCs w:val="28"/>
          <w:lang w:eastAsia="ru-RU"/>
        </w:rPr>
        <w:t xml:space="preserve"> округ</w:t>
      </w:r>
      <w:r w:rsidR="00AC312C">
        <w:rPr>
          <w:rFonts w:ascii="Times New Roman" w:eastAsia="Times New Roman" w:hAnsi="Times New Roman" w:cs="Times New Roman"/>
          <w:sz w:val="28"/>
          <w:szCs w:val="28"/>
          <w:lang w:eastAsia="ru-RU"/>
        </w:rPr>
        <w:t>а</w:t>
      </w:r>
      <w:r w:rsidR="00795AED">
        <w:rPr>
          <w:rFonts w:ascii="Times New Roman" w:eastAsia="Times New Roman" w:hAnsi="Times New Roman" w:cs="Times New Roman"/>
          <w:sz w:val="28"/>
          <w:szCs w:val="28"/>
          <w:lang w:eastAsia="ru-RU"/>
        </w:rPr>
        <w:t xml:space="preserve"> Архангельской области</w:t>
      </w:r>
      <w:r w:rsidRPr="002766C3">
        <w:rPr>
          <w:rFonts w:ascii="Times New Roman" w:eastAsia="Times New Roman" w:hAnsi="Times New Roman" w:cs="Times New Roman"/>
          <w:sz w:val="28"/>
          <w:szCs w:val="28"/>
          <w:lang w:eastAsia="ru-RU"/>
        </w:rPr>
        <w:t xml:space="preserve"> (далее - учреждение).</w:t>
      </w:r>
    </w:p>
    <w:p w:rsidR="00E13C50" w:rsidRDefault="00D07F79" w:rsidP="00B854B3">
      <w:pPr>
        <w:spacing w:before="100" w:beforeAutospacing="1" w:after="100" w:afterAutospacing="1" w:line="240" w:lineRule="auto"/>
        <w:ind w:firstLine="709"/>
        <w:contextualSpacing/>
        <w:jc w:val="both"/>
        <w:rPr>
          <w:rFonts w:ascii="Times New Roman" w:hAnsi="Times New Roman" w:cs="Times New Roman"/>
          <w:sz w:val="28"/>
          <w:szCs w:val="28"/>
        </w:rPr>
      </w:pPr>
      <w:r w:rsidRPr="00BE5610">
        <w:rPr>
          <w:rFonts w:ascii="Times New Roman" w:eastAsia="Times New Roman" w:hAnsi="Times New Roman" w:cs="Times New Roman"/>
          <w:sz w:val="28"/>
          <w:szCs w:val="28"/>
          <w:lang w:eastAsia="ru-RU"/>
        </w:rPr>
        <w:t>2.</w:t>
      </w:r>
      <w:r w:rsidR="000B0C52">
        <w:rPr>
          <w:rFonts w:ascii="Times New Roman" w:eastAsia="Times New Roman" w:hAnsi="Times New Roman" w:cs="Times New Roman"/>
          <w:sz w:val="28"/>
          <w:szCs w:val="28"/>
          <w:lang w:eastAsia="ru-RU"/>
        </w:rPr>
        <w:t xml:space="preserve"> </w:t>
      </w:r>
      <w:r w:rsidR="000B0C52">
        <w:rPr>
          <w:rFonts w:ascii="Times New Roman" w:hAnsi="Times New Roman" w:cs="Times New Roman"/>
          <w:sz w:val="28"/>
          <w:szCs w:val="28"/>
        </w:rPr>
        <w:t xml:space="preserve">План составляется и утверждается на </w:t>
      </w:r>
      <w:r w:rsidR="002C0852">
        <w:rPr>
          <w:rFonts w:ascii="Times New Roman" w:hAnsi="Times New Roman" w:cs="Times New Roman"/>
          <w:sz w:val="28"/>
          <w:szCs w:val="28"/>
        </w:rPr>
        <w:t>очередной</w:t>
      </w:r>
      <w:r w:rsidR="000B0C52">
        <w:rPr>
          <w:rFonts w:ascii="Times New Roman" w:hAnsi="Times New Roman" w:cs="Times New Roman"/>
          <w:sz w:val="28"/>
          <w:szCs w:val="28"/>
        </w:rPr>
        <w:t xml:space="preserve"> финансовый год и плановый период и действует в течение срока действия </w:t>
      </w:r>
      <w:r w:rsidR="000B0C52" w:rsidRPr="00AD12DC">
        <w:rPr>
          <w:rFonts w:ascii="Times New Roman" w:hAnsi="Times New Roman" w:cs="Times New Roman"/>
          <w:sz w:val="28"/>
          <w:szCs w:val="28"/>
        </w:rPr>
        <w:t>закона решения о бюджете</w:t>
      </w:r>
      <w:r w:rsidR="00536F7D" w:rsidRPr="00AD12DC">
        <w:rPr>
          <w:rFonts w:ascii="Times New Roman" w:hAnsi="Times New Roman" w:cs="Times New Roman"/>
          <w:sz w:val="28"/>
          <w:szCs w:val="28"/>
        </w:rPr>
        <w:t xml:space="preserve"> </w:t>
      </w:r>
      <w:r w:rsidR="000321D3" w:rsidRPr="00AD12DC">
        <w:rPr>
          <w:rFonts w:ascii="Times New Roman" w:hAnsi="Times New Roman" w:cs="Times New Roman"/>
          <w:sz w:val="28"/>
          <w:szCs w:val="28"/>
        </w:rPr>
        <w:t>Шенкурского</w:t>
      </w:r>
      <w:r w:rsidR="00536F7D" w:rsidRPr="00AD12DC">
        <w:rPr>
          <w:rFonts w:ascii="Times New Roman" w:hAnsi="Times New Roman" w:cs="Times New Roman"/>
          <w:sz w:val="28"/>
          <w:szCs w:val="28"/>
        </w:rPr>
        <w:t xml:space="preserve"> муниципальн</w:t>
      </w:r>
      <w:r w:rsidR="000321D3" w:rsidRPr="00AD12DC">
        <w:rPr>
          <w:rFonts w:ascii="Times New Roman" w:hAnsi="Times New Roman" w:cs="Times New Roman"/>
          <w:sz w:val="28"/>
          <w:szCs w:val="28"/>
        </w:rPr>
        <w:t>ого</w:t>
      </w:r>
      <w:r w:rsidR="00536F7D" w:rsidRPr="00AD12DC">
        <w:rPr>
          <w:rFonts w:ascii="Times New Roman" w:hAnsi="Times New Roman" w:cs="Times New Roman"/>
          <w:sz w:val="28"/>
          <w:szCs w:val="28"/>
        </w:rPr>
        <w:t xml:space="preserve"> округ</w:t>
      </w:r>
      <w:r w:rsidR="000321D3" w:rsidRPr="00AD12DC">
        <w:rPr>
          <w:rFonts w:ascii="Times New Roman" w:hAnsi="Times New Roman" w:cs="Times New Roman"/>
          <w:sz w:val="28"/>
          <w:szCs w:val="28"/>
        </w:rPr>
        <w:t>а</w:t>
      </w:r>
      <w:r w:rsidR="00536F7D" w:rsidRPr="00AD12DC">
        <w:rPr>
          <w:rFonts w:ascii="Times New Roman" w:hAnsi="Times New Roman" w:cs="Times New Roman"/>
          <w:sz w:val="28"/>
          <w:szCs w:val="28"/>
        </w:rPr>
        <w:t xml:space="preserve"> Архангельской области (далее</w:t>
      </w:r>
      <w:r w:rsidR="003715BE">
        <w:rPr>
          <w:rFonts w:ascii="Times New Roman" w:hAnsi="Times New Roman" w:cs="Times New Roman"/>
          <w:sz w:val="28"/>
          <w:szCs w:val="28"/>
        </w:rPr>
        <w:t xml:space="preserve"> -</w:t>
      </w:r>
      <w:r w:rsidR="00536F7D" w:rsidRPr="00AD12DC">
        <w:rPr>
          <w:rFonts w:ascii="Times New Roman" w:hAnsi="Times New Roman" w:cs="Times New Roman"/>
          <w:sz w:val="28"/>
          <w:szCs w:val="28"/>
        </w:rPr>
        <w:t xml:space="preserve"> решение о бюджете)</w:t>
      </w:r>
      <w:r w:rsidR="000B0C52" w:rsidRPr="00AD12DC">
        <w:rPr>
          <w:rFonts w:ascii="Times New Roman" w:hAnsi="Times New Roman" w:cs="Times New Roman"/>
          <w:sz w:val="28"/>
          <w:szCs w:val="28"/>
        </w:rPr>
        <w:t>.</w:t>
      </w:r>
    </w:p>
    <w:p w:rsidR="00B854B3" w:rsidRDefault="00B854B3" w:rsidP="00B854B3">
      <w:pPr>
        <w:spacing w:before="100" w:beforeAutospacing="1" w:after="100" w:afterAutospacing="1" w:line="240" w:lineRule="auto"/>
        <w:ind w:firstLine="709"/>
        <w:contextualSpacing/>
        <w:jc w:val="both"/>
        <w:rPr>
          <w:rFonts w:ascii="Times New Roman" w:hAnsi="Times New Roman" w:cs="Times New Roman"/>
          <w:sz w:val="28"/>
          <w:szCs w:val="28"/>
        </w:rPr>
      </w:pPr>
    </w:p>
    <w:p w:rsidR="00B854B3" w:rsidRDefault="00E13C50" w:rsidP="000B0C5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 вновь созданного учреждения составляется на текущий финансовый год и плановый период.</w:t>
      </w:r>
    </w:p>
    <w:p w:rsidR="00B854B3" w:rsidRDefault="00B854B3" w:rsidP="000B0C52">
      <w:pPr>
        <w:autoSpaceDE w:val="0"/>
        <w:autoSpaceDN w:val="0"/>
        <w:adjustRightInd w:val="0"/>
        <w:spacing w:after="0" w:line="240" w:lineRule="auto"/>
        <w:ind w:firstLine="709"/>
        <w:jc w:val="both"/>
        <w:rPr>
          <w:rFonts w:ascii="Times New Roman" w:hAnsi="Times New Roman" w:cs="Times New Roman"/>
          <w:sz w:val="28"/>
          <w:szCs w:val="28"/>
        </w:rPr>
      </w:pPr>
    </w:p>
    <w:p w:rsidR="000B0C52" w:rsidRDefault="00AC3B6C" w:rsidP="000B0C52">
      <w:pPr>
        <w:autoSpaceDE w:val="0"/>
        <w:autoSpaceDN w:val="0"/>
        <w:adjustRightInd w:val="0"/>
        <w:spacing w:after="0" w:line="240" w:lineRule="auto"/>
        <w:ind w:firstLine="709"/>
        <w:jc w:val="both"/>
        <w:rPr>
          <w:rFonts w:ascii="Times New Roman" w:hAnsi="Times New Roman" w:cs="Times New Roman"/>
          <w:sz w:val="28"/>
          <w:szCs w:val="28"/>
        </w:rPr>
      </w:pPr>
      <w:r w:rsidRPr="00BE5610">
        <w:rPr>
          <w:rFonts w:ascii="Times New Roman" w:hAnsi="Times New Roman" w:cs="Times New Roman"/>
          <w:sz w:val="28"/>
          <w:szCs w:val="28"/>
        </w:rPr>
        <w:t>При</w:t>
      </w:r>
      <w:r w:rsidR="00370618">
        <w:rPr>
          <w:rFonts w:ascii="Times New Roman" w:hAnsi="Times New Roman" w:cs="Times New Roman"/>
          <w:sz w:val="28"/>
          <w:szCs w:val="28"/>
        </w:rPr>
        <w:t xml:space="preserve"> наличии необходимости </w:t>
      </w:r>
      <w:r w:rsidRPr="00BE5610">
        <w:rPr>
          <w:rFonts w:ascii="Times New Roman" w:hAnsi="Times New Roman" w:cs="Times New Roman"/>
          <w:sz w:val="28"/>
          <w:szCs w:val="28"/>
        </w:rPr>
        <w:t>приняти</w:t>
      </w:r>
      <w:r w:rsidR="00370618">
        <w:rPr>
          <w:rFonts w:ascii="Times New Roman" w:hAnsi="Times New Roman" w:cs="Times New Roman"/>
          <w:sz w:val="28"/>
          <w:szCs w:val="28"/>
        </w:rPr>
        <w:t>я и исполнения</w:t>
      </w:r>
      <w:r w:rsidRPr="00BE5610">
        <w:rPr>
          <w:rFonts w:ascii="Times New Roman" w:hAnsi="Times New Roman" w:cs="Times New Roman"/>
          <w:sz w:val="28"/>
          <w:szCs w:val="28"/>
        </w:rPr>
        <w:t xml:space="preserve"> учреждением обязательств, срок исполнения которых по условиям договоров (контрактов) превышает срок, предусмотренный </w:t>
      </w:r>
      <w:hyperlink r:id="rId6" w:history="1">
        <w:r w:rsidRPr="00BE5610">
          <w:rPr>
            <w:rFonts w:ascii="Times New Roman" w:hAnsi="Times New Roman" w:cs="Times New Roman"/>
            <w:sz w:val="28"/>
            <w:szCs w:val="28"/>
          </w:rPr>
          <w:t>абзацем первым</w:t>
        </w:r>
      </w:hyperlink>
      <w:r w:rsidRPr="00BE5610">
        <w:rPr>
          <w:rFonts w:ascii="Times New Roman" w:hAnsi="Times New Roman" w:cs="Times New Roman"/>
          <w:sz w:val="28"/>
          <w:szCs w:val="28"/>
        </w:rPr>
        <w:t xml:space="preserve"> настоящего пункта, показатели Плана по решению органа-учредителя утверждаются на период, превышающий указанный срок.</w:t>
      </w:r>
      <w:r w:rsidR="000B0C52" w:rsidRPr="000B0C52">
        <w:rPr>
          <w:rFonts w:ascii="Times New Roman" w:hAnsi="Times New Roman" w:cs="Times New Roman"/>
          <w:sz w:val="28"/>
          <w:szCs w:val="28"/>
        </w:rPr>
        <w:t xml:space="preserve"> </w:t>
      </w:r>
    </w:p>
    <w:p w:rsidR="00D07F79" w:rsidRPr="002766C3" w:rsidRDefault="00D07F79" w:rsidP="00B854B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II. Порядок составления Плана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3. План составляется учреждением по кассовому методу в рублях с точностью до двух знаков после запятой по форме согласно приложению № 1 к настоящему Порядку</w:t>
      </w:r>
      <w:r w:rsidR="00147CF5" w:rsidRPr="002766C3">
        <w:rPr>
          <w:rFonts w:ascii="Times New Roman" w:eastAsia="Times New Roman" w:hAnsi="Times New Roman" w:cs="Times New Roman"/>
          <w:sz w:val="28"/>
          <w:szCs w:val="28"/>
          <w:lang w:eastAsia="ru-RU"/>
        </w:rPr>
        <w:t>.</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4. При составлении Плана (внесении изменений в него) устанавливается (уточняется) плановый объем поступлений и выплат денежных средств.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5. План составля</w:t>
      </w:r>
      <w:r w:rsidR="00D712DA">
        <w:rPr>
          <w:rFonts w:ascii="Times New Roman" w:eastAsia="Times New Roman" w:hAnsi="Times New Roman" w:cs="Times New Roman"/>
          <w:sz w:val="28"/>
          <w:szCs w:val="28"/>
          <w:lang w:eastAsia="ru-RU"/>
        </w:rPr>
        <w:t>е</w:t>
      </w:r>
      <w:r w:rsidRPr="002766C3">
        <w:rPr>
          <w:rFonts w:ascii="Times New Roman" w:eastAsia="Times New Roman" w:hAnsi="Times New Roman" w:cs="Times New Roman"/>
          <w:sz w:val="28"/>
          <w:szCs w:val="28"/>
          <w:lang w:eastAsia="ru-RU"/>
        </w:rPr>
        <w:t xml:space="preserve">тся на основании </w:t>
      </w:r>
      <w:r w:rsidR="00775390" w:rsidRPr="002766C3">
        <w:rPr>
          <w:rFonts w:ascii="Times New Roman" w:eastAsia="Times New Roman" w:hAnsi="Times New Roman" w:cs="Times New Roman"/>
          <w:sz w:val="28"/>
          <w:szCs w:val="28"/>
          <w:lang w:eastAsia="ru-RU"/>
        </w:rPr>
        <w:t>обоснований</w:t>
      </w:r>
      <w:r w:rsidR="00CF70BF">
        <w:rPr>
          <w:rFonts w:ascii="Times New Roman" w:eastAsia="Times New Roman" w:hAnsi="Times New Roman" w:cs="Times New Roman"/>
          <w:sz w:val="28"/>
          <w:szCs w:val="28"/>
          <w:lang w:eastAsia="ru-RU"/>
        </w:rPr>
        <w:t xml:space="preserve"> (</w:t>
      </w:r>
      <w:r w:rsidR="00CF70BF" w:rsidRPr="00CF70BF">
        <w:rPr>
          <w:rFonts w:ascii="Times New Roman" w:eastAsia="Times New Roman" w:hAnsi="Times New Roman" w:cs="Times New Roman"/>
          <w:sz w:val="28"/>
          <w:szCs w:val="28"/>
          <w:lang w:eastAsia="ru-RU"/>
        </w:rPr>
        <w:t>расчетов)</w:t>
      </w:r>
      <w:r w:rsidRPr="00CF70BF">
        <w:rPr>
          <w:rFonts w:ascii="Times New Roman" w:eastAsia="Times New Roman" w:hAnsi="Times New Roman" w:cs="Times New Roman"/>
          <w:sz w:val="28"/>
          <w:szCs w:val="28"/>
          <w:lang w:eastAsia="ru-RU"/>
        </w:rPr>
        <w:t xml:space="preserve"> плановых показателей поступлений и выплат, форма которых установлена согласно приложению № 2 к настоящему Порядку, требования</w:t>
      </w:r>
      <w:r w:rsidRPr="002766C3">
        <w:rPr>
          <w:rFonts w:ascii="Times New Roman" w:eastAsia="Times New Roman" w:hAnsi="Times New Roman" w:cs="Times New Roman"/>
          <w:sz w:val="28"/>
          <w:szCs w:val="28"/>
          <w:lang w:eastAsia="ru-RU"/>
        </w:rPr>
        <w:t xml:space="preserve"> к их формированию установлены в главе III Порядка.</w:t>
      </w:r>
    </w:p>
    <w:p w:rsidR="00E94045" w:rsidRPr="002766C3" w:rsidRDefault="00E94045" w:rsidP="007133DF">
      <w:pPr>
        <w:widowControl w:val="0"/>
        <w:autoSpaceDE w:val="0"/>
        <w:autoSpaceDN w:val="0"/>
        <w:adjustRightInd w:val="0"/>
        <w:spacing w:line="240" w:lineRule="auto"/>
        <w:ind w:firstLine="709"/>
        <w:jc w:val="both"/>
        <w:rPr>
          <w:rFonts w:ascii="Times New Roman" w:hAnsi="Times New Roman" w:cs="Times New Roman"/>
          <w:sz w:val="28"/>
          <w:szCs w:val="28"/>
        </w:rPr>
      </w:pPr>
      <w:r w:rsidRPr="002766C3">
        <w:rPr>
          <w:rFonts w:ascii="Times New Roman" w:hAnsi="Times New Roman" w:cs="Times New Roman"/>
          <w:sz w:val="28"/>
          <w:szCs w:val="28"/>
        </w:rPr>
        <w:lastRenderedPageBreak/>
        <w:t>Предоставление таблиц приложения №</w:t>
      </w:r>
      <w:r w:rsidR="00761C73">
        <w:rPr>
          <w:rFonts w:ascii="Times New Roman" w:hAnsi="Times New Roman" w:cs="Times New Roman"/>
          <w:sz w:val="28"/>
          <w:szCs w:val="28"/>
        </w:rPr>
        <w:t xml:space="preserve"> </w:t>
      </w:r>
      <w:r w:rsidRPr="002766C3">
        <w:rPr>
          <w:rFonts w:ascii="Times New Roman" w:hAnsi="Times New Roman" w:cs="Times New Roman"/>
          <w:sz w:val="28"/>
          <w:szCs w:val="28"/>
        </w:rPr>
        <w:t xml:space="preserve">2 носит обязательный характер и при необходимости могут быть изменены </w:t>
      </w:r>
      <w:r w:rsidR="00581410" w:rsidRPr="002766C3">
        <w:rPr>
          <w:rFonts w:ascii="Times New Roman" w:hAnsi="Times New Roman" w:cs="Times New Roman"/>
          <w:sz w:val="28"/>
          <w:szCs w:val="28"/>
        </w:rPr>
        <w:t>у</w:t>
      </w:r>
      <w:r w:rsidRPr="002766C3">
        <w:rPr>
          <w:rFonts w:ascii="Times New Roman" w:hAnsi="Times New Roman" w:cs="Times New Roman"/>
          <w:sz w:val="28"/>
          <w:szCs w:val="28"/>
        </w:rPr>
        <w:t xml:space="preserve">чреждением (с соблюдением структуры, в том числе строк и граф таблицы) и дополнены иными графами, строками, а также дополнительными реквизитами и показателями, в том числе кодами показателей по соответствующим классификаторам технико-экономической и социальной информации. </w:t>
      </w:r>
      <w:r w:rsidR="00526DE5">
        <w:rPr>
          <w:rFonts w:ascii="Times New Roman" w:hAnsi="Times New Roman" w:cs="Times New Roman"/>
          <w:sz w:val="28"/>
          <w:szCs w:val="28"/>
        </w:rPr>
        <w:t>У</w:t>
      </w:r>
      <w:r w:rsidRPr="002766C3">
        <w:rPr>
          <w:rFonts w:ascii="Times New Roman" w:hAnsi="Times New Roman" w:cs="Times New Roman"/>
          <w:sz w:val="28"/>
          <w:szCs w:val="28"/>
        </w:rPr>
        <w:t xml:space="preserve">чреждение вправе применять </w:t>
      </w:r>
      <w:r w:rsidRPr="00CF70BF">
        <w:rPr>
          <w:rFonts w:ascii="Times New Roman" w:hAnsi="Times New Roman" w:cs="Times New Roman"/>
          <w:sz w:val="28"/>
          <w:szCs w:val="28"/>
        </w:rPr>
        <w:t xml:space="preserve">дополнительные </w:t>
      </w:r>
      <w:r w:rsidR="00CF70BF" w:rsidRPr="00CF70BF">
        <w:rPr>
          <w:rFonts w:ascii="Times New Roman" w:hAnsi="Times New Roman" w:cs="Times New Roman"/>
          <w:sz w:val="28"/>
          <w:szCs w:val="28"/>
        </w:rPr>
        <w:t>обоснования (расчеты</w:t>
      </w:r>
      <w:r w:rsidR="00505B02" w:rsidRPr="002766C3">
        <w:rPr>
          <w:rFonts w:ascii="Times New Roman" w:hAnsi="Times New Roman" w:cs="Times New Roman"/>
          <w:sz w:val="28"/>
          <w:szCs w:val="28"/>
        </w:rPr>
        <w:t>)</w:t>
      </w:r>
      <w:r w:rsidRPr="002766C3">
        <w:rPr>
          <w:rFonts w:ascii="Times New Roman" w:hAnsi="Times New Roman" w:cs="Times New Roman"/>
          <w:sz w:val="28"/>
          <w:szCs w:val="28"/>
        </w:rPr>
        <w:t xml:space="preserve"> показателей, в соответствии с разработанными им дополнительными таблицами.</w:t>
      </w:r>
    </w:p>
    <w:p w:rsidR="00D07F79"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6</w:t>
      </w:r>
      <w:r w:rsidRPr="00802DBA">
        <w:rPr>
          <w:rFonts w:ascii="Times New Roman" w:eastAsia="Times New Roman" w:hAnsi="Times New Roman" w:cs="Times New Roman"/>
          <w:sz w:val="28"/>
          <w:szCs w:val="28"/>
          <w:lang w:eastAsia="ru-RU"/>
        </w:rPr>
        <w:t xml:space="preserve">. Учреждение </w:t>
      </w:r>
      <w:r w:rsidRPr="00AD12DC">
        <w:rPr>
          <w:rFonts w:ascii="Times New Roman" w:eastAsia="Times New Roman" w:hAnsi="Times New Roman" w:cs="Times New Roman"/>
          <w:sz w:val="28"/>
          <w:szCs w:val="28"/>
          <w:lang w:eastAsia="ru-RU"/>
        </w:rPr>
        <w:t>составляет проект</w:t>
      </w:r>
      <w:r w:rsidR="008320F5" w:rsidRPr="00AD12DC">
        <w:rPr>
          <w:rFonts w:ascii="Times New Roman" w:eastAsia="Times New Roman" w:hAnsi="Times New Roman" w:cs="Times New Roman"/>
          <w:sz w:val="28"/>
          <w:szCs w:val="28"/>
          <w:lang w:eastAsia="ru-RU"/>
        </w:rPr>
        <w:t xml:space="preserve"> </w:t>
      </w:r>
      <w:r w:rsidRPr="00AD12DC">
        <w:rPr>
          <w:rFonts w:ascii="Times New Roman" w:eastAsia="Times New Roman" w:hAnsi="Times New Roman" w:cs="Times New Roman"/>
          <w:sz w:val="28"/>
          <w:szCs w:val="28"/>
          <w:lang w:eastAsia="ru-RU"/>
        </w:rPr>
        <w:t>План</w:t>
      </w:r>
      <w:r w:rsidR="00400C79" w:rsidRPr="00AD12DC">
        <w:rPr>
          <w:rFonts w:ascii="Times New Roman" w:eastAsia="Times New Roman" w:hAnsi="Times New Roman" w:cs="Times New Roman"/>
          <w:sz w:val="28"/>
          <w:szCs w:val="28"/>
          <w:lang w:eastAsia="ru-RU"/>
        </w:rPr>
        <w:t>а</w:t>
      </w:r>
      <w:r w:rsidRPr="00802DBA">
        <w:rPr>
          <w:rFonts w:ascii="Times New Roman" w:eastAsia="Times New Roman" w:hAnsi="Times New Roman" w:cs="Times New Roman"/>
          <w:sz w:val="28"/>
          <w:szCs w:val="28"/>
          <w:lang w:eastAsia="ru-RU"/>
        </w:rPr>
        <w:t xml:space="preserve"> </w:t>
      </w:r>
      <w:r w:rsidR="008320F5">
        <w:rPr>
          <w:rFonts w:ascii="Times New Roman" w:eastAsia="Times New Roman" w:hAnsi="Times New Roman" w:cs="Times New Roman"/>
          <w:sz w:val="28"/>
          <w:szCs w:val="28"/>
          <w:lang w:eastAsia="ru-RU"/>
        </w:rPr>
        <w:t xml:space="preserve">при формировании </w:t>
      </w:r>
      <w:r w:rsidRPr="00802DBA">
        <w:rPr>
          <w:rFonts w:ascii="Times New Roman" w:eastAsia="Times New Roman" w:hAnsi="Times New Roman" w:cs="Times New Roman"/>
          <w:sz w:val="28"/>
          <w:szCs w:val="28"/>
          <w:lang w:eastAsia="ru-RU"/>
        </w:rPr>
        <w:t xml:space="preserve">проекта решения о бюджете </w:t>
      </w:r>
      <w:r w:rsidR="00F50965">
        <w:rPr>
          <w:rFonts w:ascii="Times New Roman" w:eastAsia="Times New Roman" w:hAnsi="Times New Roman" w:cs="Times New Roman"/>
          <w:sz w:val="28"/>
          <w:szCs w:val="28"/>
          <w:lang w:eastAsia="ru-RU"/>
        </w:rPr>
        <w:t xml:space="preserve">на основании плановых показателей поступлений и выплат, </w:t>
      </w:r>
      <w:r w:rsidRPr="00802DBA">
        <w:rPr>
          <w:rFonts w:ascii="Times New Roman" w:eastAsia="Times New Roman" w:hAnsi="Times New Roman" w:cs="Times New Roman"/>
          <w:sz w:val="28"/>
          <w:szCs w:val="28"/>
          <w:lang w:eastAsia="ru-RU"/>
        </w:rPr>
        <w:t xml:space="preserve">в сроки, установленные </w:t>
      </w:r>
      <w:r w:rsidR="00B92413" w:rsidRPr="00802DBA">
        <w:rPr>
          <w:rFonts w:ascii="Times New Roman" w:eastAsia="Times New Roman" w:hAnsi="Times New Roman" w:cs="Times New Roman"/>
          <w:sz w:val="28"/>
          <w:szCs w:val="28"/>
          <w:lang w:eastAsia="ru-RU"/>
        </w:rPr>
        <w:t>нормативно-правовым актом</w:t>
      </w:r>
      <w:r w:rsidR="00761C73">
        <w:rPr>
          <w:rFonts w:ascii="Times New Roman" w:eastAsia="Times New Roman" w:hAnsi="Times New Roman" w:cs="Times New Roman"/>
          <w:sz w:val="28"/>
          <w:szCs w:val="28"/>
          <w:lang w:eastAsia="ru-RU"/>
        </w:rPr>
        <w:t xml:space="preserve"> составления проекта</w:t>
      </w:r>
      <w:r w:rsidRPr="00802DBA">
        <w:rPr>
          <w:rFonts w:ascii="Times New Roman" w:eastAsia="Times New Roman" w:hAnsi="Times New Roman" w:cs="Times New Roman"/>
          <w:sz w:val="28"/>
          <w:szCs w:val="28"/>
          <w:lang w:eastAsia="ru-RU"/>
        </w:rPr>
        <w:t xml:space="preserve"> бюджет</w:t>
      </w:r>
      <w:r w:rsidR="00761C73">
        <w:rPr>
          <w:rFonts w:ascii="Times New Roman" w:eastAsia="Times New Roman" w:hAnsi="Times New Roman" w:cs="Times New Roman"/>
          <w:sz w:val="28"/>
          <w:szCs w:val="28"/>
          <w:lang w:eastAsia="ru-RU"/>
        </w:rPr>
        <w:t>а</w:t>
      </w:r>
      <w:r w:rsidRPr="00802DBA">
        <w:rPr>
          <w:rFonts w:ascii="Times New Roman" w:eastAsia="Times New Roman" w:hAnsi="Times New Roman" w:cs="Times New Roman"/>
          <w:sz w:val="28"/>
          <w:szCs w:val="28"/>
          <w:lang w:eastAsia="ru-RU"/>
        </w:rPr>
        <w:t xml:space="preserve"> </w:t>
      </w:r>
      <w:r w:rsidR="009E6B93" w:rsidRPr="00802DBA">
        <w:rPr>
          <w:rFonts w:ascii="Times New Roman" w:eastAsia="Times New Roman" w:hAnsi="Times New Roman" w:cs="Times New Roman"/>
          <w:sz w:val="28"/>
          <w:szCs w:val="28"/>
          <w:lang w:eastAsia="ru-RU"/>
        </w:rPr>
        <w:t>Шенкурск</w:t>
      </w:r>
      <w:r w:rsidR="000535CD">
        <w:rPr>
          <w:rFonts w:ascii="Times New Roman" w:eastAsia="Times New Roman" w:hAnsi="Times New Roman" w:cs="Times New Roman"/>
          <w:sz w:val="28"/>
          <w:szCs w:val="28"/>
          <w:lang w:eastAsia="ru-RU"/>
        </w:rPr>
        <w:t>ого</w:t>
      </w:r>
      <w:r w:rsidR="00761C73">
        <w:rPr>
          <w:rFonts w:ascii="Times New Roman" w:eastAsia="Times New Roman" w:hAnsi="Times New Roman" w:cs="Times New Roman"/>
          <w:sz w:val="28"/>
          <w:szCs w:val="28"/>
          <w:lang w:eastAsia="ru-RU"/>
        </w:rPr>
        <w:t xml:space="preserve"> муниципальн</w:t>
      </w:r>
      <w:r w:rsidR="000535CD">
        <w:rPr>
          <w:rFonts w:ascii="Times New Roman" w:eastAsia="Times New Roman" w:hAnsi="Times New Roman" w:cs="Times New Roman"/>
          <w:sz w:val="28"/>
          <w:szCs w:val="28"/>
          <w:lang w:eastAsia="ru-RU"/>
        </w:rPr>
        <w:t>ого</w:t>
      </w:r>
      <w:r w:rsidR="00761C73">
        <w:rPr>
          <w:rFonts w:ascii="Times New Roman" w:eastAsia="Times New Roman" w:hAnsi="Times New Roman" w:cs="Times New Roman"/>
          <w:sz w:val="28"/>
          <w:szCs w:val="28"/>
          <w:lang w:eastAsia="ru-RU"/>
        </w:rPr>
        <w:t xml:space="preserve"> округ</w:t>
      </w:r>
      <w:r w:rsidR="000535CD">
        <w:rPr>
          <w:rFonts w:ascii="Times New Roman" w:eastAsia="Times New Roman" w:hAnsi="Times New Roman" w:cs="Times New Roman"/>
          <w:sz w:val="28"/>
          <w:szCs w:val="28"/>
          <w:lang w:eastAsia="ru-RU"/>
        </w:rPr>
        <w:t>а</w:t>
      </w:r>
      <w:r w:rsidR="00761C73">
        <w:rPr>
          <w:rFonts w:ascii="Times New Roman" w:eastAsia="Times New Roman" w:hAnsi="Times New Roman" w:cs="Times New Roman"/>
          <w:sz w:val="28"/>
          <w:szCs w:val="28"/>
          <w:lang w:eastAsia="ru-RU"/>
        </w:rPr>
        <w:t xml:space="preserve"> Архангельской области на </w:t>
      </w:r>
      <w:r w:rsidR="008D7C49" w:rsidRPr="00802DBA">
        <w:rPr>
          <w:rFonts w:ascii="Times New Roman" w:eastAsia="Times New Roman" w:hAnsi="Times New Roman" w:cs="Times New Roman"/>
          <w:sz w:val="28"/>
          <w:szCs w:val="28"/>
          <w:lang w:eastAsia="ru-RU"/>
        </w:rPr>
        <w:t>очередной финансовый</w:t>
      </w:r>
      <w:r w:rsidR="008D7C49" w:rsidRPr="002766C3">
        <w:rPr>
          <w:rFonts w:ascii="Times New Roman" w:eastAsia="Times New Roman" w:hAnsi="Times New Roman" w:cs="Times New Roman"/>
          <w:sz w:val="28"/>
          <w:szCs w:val="28"/>
          <w:lang w:eastAsia="ru-RU"/>
        </w:rPr>
        <w:t xml:space="preserve"> год</w:t>
      </w:r>
      <w:r w:rsidR="00761C73">
        <w:rPr>
          <w:rFonts w:ascii="Times New Roman" w:eastAsia="Times New Roman" w:hAnsi="Times New Roman" w:cs="Times New Roman"/>
          <w:sz w:val="28"/>
          <w:szCs w:val="28"/>
          <w:lang w:eastAsia="ru-RU"/>
        </w:rPr>
        <w:t xml:space="preserve"> и</w:t>
      </w:r>
      <w:r w:rsidR="00FA0B4D">
        <w:rPr>
          <w:rFonts w:ascii="Times New Roman" w:eastAsia="Times New Roman" w:hAnsi="Times New Roman" w:cs="Times New Roman"/>
          <w:sz w:val="28"/>
          <w:szCs w:val="28"/>
          <w:lang w:eastAsia="ru-RU"/>
        </w:rPr>
        <w:t xml:space="preserve"> </w:t>
      </w:r>
      <w:r w:rsidR="00761C73">
        <w:rPr>
          <w:rFonts w:ascii="Times New Roman" w:eastAsia="Times New Roman" w:hAnsi="Times New Roman" w:cs="Times New Roman"/>
          <w:sz w:val="28"/>
          <w:szCs w:val="28"/>
          <w:lang w:eastAsia="ru-RU"/>
        </w:rPr>
        <w:t>плановый период</w:t>
      </w:r>
      <w:r w:rsidR="003715BE">
        <w:rPr>
          <w:rFonts w:ascii="Times New Roman" w:eastAsia="Times New Roman" w:hAnsi="Times New Roman" w:cs="Times New Roman"/>
          <w:sz w:val="28"/>
          <w:szCs w:val="28"/>
          <w:lang w:eastAsia="ru-RU"/>
        </w:rPr>
        <w:t xml:space="preserve"> (далее – бюджет округа)</w:t>
      </w:r>
      <w:proofErr w:type="gramStart"/>
      <w:r w:rsidR="003715BE">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w:t>
      </w:r>
      <w:proofErr w:type="gramEnd"/>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 с учетом планируемых объемов поступлений: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субсидии на финансовое обеспечение выполнения муниципального задания;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субсидий, предусмотренных абзацем вторым пункта 1 статьи 78.1 Бюджетного кодекса Российской Федерации  (далее - целевые субсидии), и целей их предоставления;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г) грантов, в том числе в форме субсидий, предоставляемых из бюджетов бюджетной системы Российской Федерации (далее - грант);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д)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е) доходов от иной приносящей доход деятельности, предусмотренной уставом учреждения;</w:t>
      </w:r>
    </w:p>
    <w:p w:rsidR="004016B7" w:rsidRDefault="00D07F79" w:rsidP="004016B7">
      <w:pPr>
        <w:autoSpaceDE w:val="0"/>
        <w:autoSpaceDN w:val="0"/>
        <w:adjustRightInd w:val="0"/>
        <w:spacing w:after="0" w:line="240" w:lineRule="auto"/>
        <w:ind w:firstLine="709"/>
        <w:jc w:val="both"/>
        <w:rPr>
          <w:rFonts w:ascii="Times New Roman" w:hAnsi="Times New Roman" w:cs="Times New Roman"/>
          <w:sz w:val="28"/>
          <w:szCs w:val="28"/>
        </w:rPr>
      </w:pPr>
      <w:r w:rsidRPr="002766C3">
        <w:rPr>
          <w:rFonts w:ascii="Times New Roman" w:eastAsia="Times New Roman" w:hAnsi="Times New Roman" w:cs="Times New Roman"/>
          <w:sz w:val="28"/>
          <w:szCs w:val="28"/>
          <w:lang w:eastAsia="ru-RU"/>
        </w:rPr>
        <w:t>2) с учетом планируемых объемов выплат, связанных с осуществлением деятельности, пре</w:t>
      </w:r>
      <w:r w:rsidR="004016B7">
        <w:rPr>
          <w:rFonts w:ascii="Times New Roman" w:eastAsia="Times New Roman" w:hAnsi="Times New Roman" w:cs="Times New Roman"/>
          <w:sz w:val="28"/>
          <w:szCs w:val="28"/>
          <w:lang w:eastAsia="ru-RU"/>
        </w:rPr>
        <w:t xml:space="preserve">дусмотренной уставом учреждения, </w:t>
      </w:r>
      <w:r w:rsidR="004016B7">
        <w:rPr>
          <w:rFonts w:ascii="Times New Roman" w:hAnsi="Times New Roman" w:cs="Times New Roman"/>
          <w:sz w:val="28"/>
          <w:szCs w:val="28"/>
        </w:rPr>
        <w:t>включая выплаты по исполнению принятых учреждением в предшествующих отчетных периодах обязательств.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Учредитель</w:t>
      </w:r>
      <w:r w:rsidR="00E36D89" w:rsidRPr="002766C3">
        <w:rPr>
          <w:rFonts w:ascii="Times New Roman" w:eastAsia="Times New Roman" w:hAnsi="Times New Roman" w:cs="Times New Roman"/>
          <w:sz w:val="28"/>
          <w:szCs w:val="28"/>
          <w:lang w:eastAsia="ru-RU"/>
        </w:rPr>
        <w:t xml:space="preserve"> или </w:t>
      </w:r>
      <w:r w:rsidR="00E36D89" w:rsidRPr="002766C3">
        <w:rPr>
          <w:rFonts w:ascii="Times New Roman" w:hAnsi="Times New Roman" w:cs="Times New Roman"/>
          <w:sz w:val="28"/>
          <w:szCs w:val="28"/>
        </w:rPr>
        <w:t xml:space="preserve">орган, осуществляющий функции и полномочия учредителя, </w:t>
      </w:r>
      <w:r w:rsidRPr="002766C3">
        <w:rPr>
          <w:rFonts w:ascii="Times New Roman" w:eastAsia="Times New Roman" w:hAnsi="Times New Roman" w:cs="Times New Roman"/>
          <w:sz w:val="28"/>
          <w:szCs w:val="28"/>
          <w:lang w:eastAsia="ru-RU"/>
        </w:rPr>
        <w:t xml:space="preserve">направляет учреждению информацию о планируемых к предоставлению из бюджета </w:t>
      </w:r>
      <w:r w:rsidR="003715BE">
        <w:rPr>
          <w:rFonts w:ascii="Times New Roman" w:eastAsia="Times New Roman" w:hAnsi="Times New Roman" w:cs="Times New Roman"/>
          <w:sz w:val="28"/>
          <w:szCs w:val="28"/>
          <w:lang w:eastAsia="ru-RU"/>
        </w:rPr>
        <w:t xml:space="preserve">округа </w:t>
      </w:r>
      <w:r w:rsidRPr="002766C3">
        <w:rPr>
          <w:rFonts w:ascii="Times New Roman" w:eastAsia="Times New Roman" w:hAnsi="Times New Roman" w:cs="Times New Roman"/>
          <w:sz w:val="28"/>
          <w:szCs w:val="28"/>
          <w:lang w:eastAsia="ru-RU"/>
        </w:rPr>
        <w:t>объемах субсидий.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7.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планируемых поступлений:</w:t>
      </w:r>
    </w:p>
    <w:p w:rsidR="00D07F79" w:rsidRPr="007A0A88"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от доходов - по </w:t>
      </w:r>
      <w:r w:rsidRPr="007A0A88">
        <w:rPr>
          <w:rFonts w:ascii="Times New Roman" w:eastAsia="Times New Roman" w:hAnsi="Times New Roman" w:cs="Times New Roman"/>
          <w:sz w:val="28"/>
          <w:szCs w:val="28"/>
          <w:lang w:eastAsia="ru-RU"/>
        </w:rPr>
        <w:t>коду аналитическо</w:t>
      </w:r>
      <w:r w:rsidR="003715BE" w:rsidRPr="007A0A88">
        <w:rPr>
          <w:rFonts w:ascii="Times New Roman" w:eastAsia="Times New Roman" w:hAnsi="Times New Roman" w:cs="Times New Roman"/>
          <w:sz w:val="28"/>
          <w:szCs w:val="28"/>
          <w:lang w:eastAsia="ru-RU"/>
        </w:rPr>
        <w:t xml:space="preserve">й </w:t>
      </w:r>
      <w:proofErr w:type="gramStart"/>
      <w:r w:rsidR="003715BE" w:rsidRPr="007A0A88">
        <w:rPr>
          <w:rFonts w:ascii="Times New Roman" w:eastAsia="Times New Roman" w:hAnsi="Times New Roman" w:cs="Times New Roman"/>
          <w:sz w:val="28"/>
          <w:szCs w:val="28"/>
          <w:lang w:eastAsia="ru-RU"/>
        </w:rPr>
        <w:t>группы подвида доходов бюджета</w:t>
      </w:r>
      <w:r w:rsidRPr="007A0A88">
        <w:rPr>
          <w:rFonts w:ascii="Times New Roman" w:eastAsia="Times New Roman" w:hAnsi="Times New Roman" w:cs="Times New Roman"/>
          <w:sz w:val="28"/>
          <w:szCs w:val="28"/>
          <w:lang w:eastAsia="ru-RU"/>
        </w:rPr>
        <w:t xml:space="preserve"> классификации доходов бюджет</w:t>
      </w:r>
      <w:r w:rsidR="003715BE" w:rsidRPr="007A0A88">
        <w:rPr>
          <w:rFonts w:ascii="Times New Roman" w:eastAsia="Times New Roman" w:hAnsi="Times New Roman" w:cs="Times New Roman"/>
          <w:sz w:val="28"/>
          <w:szCs w:val="28"/>
          <w:lang w:eastAsia="ru-RU"/>
        </w:rPr>
        <w:t>а</w:t>
      </w:r>
      <w:proofErr w:type="gramEnd"/>
      <w:r w:rsidRPr="007A0A88">
        <w:rPr>
          <w:rFonts w:ascii="Times New Roman" w:eastAsia="Times New Roman" w:hAnsi="Times New Roman" w:cs="Times New Roman"/>
          <w:sz w:val="28"/>
          <w:szCs w:val="28"/>
          <w:lang w:eastAsia="ru-RU"/>
        </w:rPr>
        <w:t>;</w:t>
      </w:r>
    </w:p>
    <w:p w:rsidR="00FA0B4D" w:rsidRDefault="00FA0B4D" w:rsidP="00546617">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0A88">
        <w:rPr>
          <w:rFonts w:ascii="Times New Roman" w:hAnsi="Times New Roman" w:cs="Times New Roman"/>
          <w:sz w:val="28"/>
          <w:szCs w:val="28"/>
        </w:rPr>
        <w:t>от возврата выплат, произведенных учреждениями в прошлых отчетных периодах (в том числе в связи с возвратом в текущем финансовом году отклоненных кредитной организацией платежей учреждения</w:t>
      </w:r>
      <w:r w:rsidR="00546617" w:rsidRPr="007A0A88">
        <w:rPr>
          <w:rFonts w:ascii="Times New Roman" w:hAnsi="Times New Roman" w:cs="Times New Roman"/>
          <w:sz w:val="28"/>
          <w:szCs w:val="28"/>
        </w:rPr>
        <w:t>,</w:t>
      </w:r>
      <w:r w:rsidRPr="007A0A88">
        <w:rPr>
          <w:rFonts w:ascii="Times New Roman" w:hAnsi="Times New Roman" w:cs="Times New Roman"/>
          <w:sz w:val="28"/>
          <w:szCs w:val="28"/>
        </w:rPr>
        <w:t xml:space="preserve"> излишне уплаченных сумм налогов, сборов, страховых взносов, пеней, штрафов и процентов в соответствии с законодательством Российской Федерации о налогах и сборах, предоставленных учреждением кредитов (займов, ссуд) (далее - дебиторской задолженности прошлых лет), - по коду аналитической группы</w:t>
      </w:r>
      <w:proofErr w:type="gramEnd"/>
      <w:r w:rsidRPr="007A0A88">
        <w:rPr>
          <w:rFonts w:ascii="Times New Roman" w:hAnsi="Times New Roman" w:cs="Times New Roman"/>
          <w:sz w:val="28"/>
          <w:szCs w:val="28"/>
        </w:rPr>
        <w:t xml:space="preserve"> вида </w:t>
      </w:r>
      <w:proofErr w:type="gramStart"/>
      <w:r w:rsidRPr="007A0A88">
        <w:rPr>
          <w:rFonts w:ascii="Times New Roman" w:hAnsi="Times New Roman" w:cs="Times New Roman"/>
          <w:sz w:val="28"/>
          <w:szCs w:val="28"/>
        </w:rPr>
        <w:t>источников финансирования дефицитов бюджет</w:t>
      </w:r>
      <w:r w:rsidR="003715BE" w:rsidRPr="007A0A88">
        <w:rPr>
          <w:rFonts w:ascii="Times New Roman" w:hAnsi="Times New Roman" w:cs="Times New Roman"/>
          <w:sz w:val="28"/>
          <w:szCs w:val="28"/>
        </w:rPr>
        <w:t>а</w:t>
      </w:r>
      <w:r w:rsidRPr="007A0A88">
        <w:rPr>
          <w:rFonts w:ascii="Times New Roman" w:hAnsi="Times New Roman" w:cs="Times New Roman"/>
          <w:sz w:val="28"/>
          <w:szCs w:val="28"/>
        </w:rPr>
        <w:t xml:space="preserve"> классификации источников финансирования дефицитов бюджет</w:t>
      </w:r>
      <w:r w:rsidR="003715BE" w:rsidRPr="007A0A88">
        <w:rPr>
          <w:rFonts w:ascii="Times New Roman" w:hAnsi="Times New Roman" w:cs="Times New Roman"/>
          <w:sz w:val="28"/>
          <w:szCs w:val="28"/>
        </w:rPr>
        <w:t>а</w:t>
      </w:r>
      <w:proofErr w:type="gramEnd"/>
      <w:r w:rsidRPr="007A0A88">
        <w:rPr>
          <w:rFonts w:ascii="Times New Roman" w:hAnsi="Times New Roman" w:cs="Times New Roman"/>
          <w:sz w:val="28"/>
          <w:szCs w:val="28"/>
        </w:rPr>
        <w:t>;</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планируемых выплат: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по расходам - по кодам </w:t>
      </w:r>
      <w:proofErr w:type="gramStart"/>
      <w:r w:rsidRPr="002766C3">
        <w:rPr>
          <w:rFonts w:ascii="Times New Roman" w:eastAsia="Times New Roman" w:hAnsi="Times New Roman" w:cs="Times New Roman"/>
          <w:sz w:val="28"/>
          <w:szCs w:val="28"/>
          <w:lang w:eastAsia="ru-RU"/>
        </w:rPr>
        <w:t>видов расходов классификации расходов бюджет</w:t>
      </w:r>
      <w:r w:rsidR="003715BE">
        <w:rPr>
          <w:rFonts w:ascii="Times New Roman" w:eastAsia="Times New Roman" w:hAnsi="Times New Roman" w:cs="Times New Roman"/>
          <w:sz w:val="28"/>
          <w:szCs w:val="28"/>
          <w:lang w:eastAsia="ru-RU"/>
        </w:rPr>
        <w:t>а</w:t>
      </w:r>
      <w:proofErr w:type="gramEnd"/>
      <w:r w:rsidRPr="002766C3">
        <w:rPr>
          <w:rFonts w:ascii="Times New Roman" w:eastAsia="Times New Roman" w:hAnsi="Times New Roman" w:cs="Times New Roman"/>
          <w:sz w:val="28"/>
          <w:szCs w:val="28"/>
          <w:lang w:eastAsia="ru-RU"/>
        </w:rPr>
        <w:t>;</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по возврату в бюджет остатков субсидий прошлых лет - по коду аналитической </w:t>
      </w:r>
      <w:proofErr w:type="gramStart"/>
      <w:r w:rsidRPr="002766C3">
        <w:rPr>
          <w:rFonts w:ascii="Times New Roman" w:eastAsia="Times New Roman" w:hAnsi="Times New Roman" w:cs="Times New Roman"/>
          <w:sz w:val="28"/>
          <w:szCs w:val="28"/>
          <w:lang w:eastAsia="ru-RU"/>
        </w:rPr>
        <w:t>группы вида источников финансирования дефицитов бюджет</w:t>
      </w:r>
      <w:r w:rsidR="003715BE">
        <w:rPr>
          <w:rFonts w:ascii="Times New Roman" w:eastAsia="Times New Roman" w:hAnsi="Times New Roman" w:cs="Times New Roman"/>
          <w:sz w:val="28"/>
          <w:szCs w:val="28"/>
          <w:lang w:eastAsia="ru-RU"/>
        </w:rPr>
        <w:t>а</w:t>
      </w:r>
      <w:r w:rsidRPr="002766C3">
        <w:rPr>
          <w:rFonts w:ascii="Times New Roman" w:eastAsia="Times New Roman" w:hAnsi="Times New Roman" w:cs="Times New Roman"/>
          <w:sz w:val="28"/>
          <w:szCs w:val="28"/>
          <w:lang w:eastAsia="ru-RU"/>
        </w:rPr>
        <w:t xml:space="preserve"> классификации источников финансирования дефицитов бюджет</w:t>
      </w:r>
      <w:r w:rsidR="003715BE">
        <w:rPr>
          <w:rFonts w:ascii="Times New Roman" w:eastAsia="Times New Roman" w:hAnsi="Times New Roman" w:cs="Times New Roman"/>
          <w:sz w:val="28"/>
          <w:szCs w:val="28"/>
          <w:lang w:eastAsia="ru-RU"/>
        </w:rPr>
        <w:t>а</w:t>
      </w:r>
      <w:proofErr w:type="gramEnd"/>
      <w:r w:rsidRPr="002766C3">
        <w:rPr>
          <w:rFonts w:ascii="Times New Roman" w:eastAsia="Times New Roman" w:hAnsi="Times New Roman" w:cs="Times New Roman"/>
          <w:sz w:val="28"/>
          <w:szCs w:val="28"/>
          <w:lang w:eastAsia="ru-RU"/>
        </w:rPr>
        <w:t>;</w:t>
      </w:r>
    </w:p>
    <w:p w:rsidR="00D07F79"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по уплате налогов, объектом налогообложения которых являются доходы (прибыль) учреждения, - по коду аналитической </w:t>
      </w:r>
      <w:proofErr w:type="gramStart"/>
      <w:r w:rsidRPr="002766C3">
        <w:rPr>
          <w:rFonts w:ascii="Times New Roman" w:eastAsia="Times New Roman" w:hAnsi="Times New Roman" w:cs="Times New Roman"/>
          <w:sz w:val="28"/>
          <w:szCs w:val="28"/>
          <w:lang w:eastAsia="ru-RU"/>
        </w:rPr>
        <w:t>группы подвида доходов бюджет</w:t>
      </w:r>
      <w:r w:rsidR="003715BE">
        <w:rPr>
          <w:rFonts w:ascii="Times New Roman" w:eastAsia="Times New Roman" w:hAnsi="Times New Roman" w:cs="Times New Roman"/>
          <w:sz w:val="28"/>
          <w:szCs w:val="28"/>
          <w:lang w:eastAsia="ru-RU"/>
        </w:rPr>
        <w:t>а</w:t>
      </w:r>
      <w:r w:rsidR="009A4398">
        <w:rPr>
          <w:rFonts w:ascii="Times New Roman" w:eastAsia="Times New Roman" w:hAnsi="Times New Roman" w:cs="Times New Roman"/>
          <w:sz w:val="28"/>
          <w:szCs w:val="28"/>
          <w:lang w:eastAsia="ru-RU"/>
        </w:rPr>
        <w:t xml:space="preserve"> классификации доходов бюджет</w:t>
      </w:r>
      <w:r w:rsidR="003715BE">
        <w:rPr>
          <w:rFonts w:ascii="Times New Roman" w:eastAsia="Times New Roman" w:hAnsi="Times New Roman" w:cs="Times New Roman"/>
          <w:sz w:val="28"/>
          <w:szCs w:val="28"/>
          <w:lang w:eastAsia="ru-RU"/>
        </w:rPr>
        <w:t>а</w:t>
      </w:r>
      <w:proofErr w:type="gramEnd"/>
      <w:r w:rsidR="009A4398">
        <w:rPr>
          <w:rFonts w:ascii="Times New Roman" w:eastAsia="Times New Roman" w:hAnsi="Times New Roman" w:cs="Times New Roman"/>
          <w:sz w:val="28"/>
          <w:szCs w:val="28"/>
          <w:lang w:eastAsia="ru-RU"/>
        </w:rPr>
        <w:t>;</w:t>
      </w:r>
    </w:p>
    <w:p w:rsidR="00164332" w:rsidRDefault="00164332" w:rsidP="001643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 Требования к составлению Плана, установленные </w:t>
      </w:r>
      <w:hyperlink r:id="rId7" w:history="1">
        <w:r w:rsidRPr="00164332">
          <w:rPr>
            <w:rFonts w:ascii="Times New Roman" w:hAnsi="Times New Roman" w:cs="Times New Roman"/>
            <w:sz w:val="28"/>
            <w:szCs w:val="28"/>
          </w:rPr>
          <w:t xml:space="preserve">пунктами </w:t>
        </w:r>
      </w:hyperlink>
      <w:r>
        <w:rPr>
          <w:rFonts w:ascii="Times New Roman" w:hAnsi="Times New Roman" w:cs="Times New Roman"/>
          <w:sz w:val="28"/>
          <w:szCs w:val="28"/>
        </w:rPr>
        <w:t>4</w:t>
      </w:r>
      <w:r w:rsidRPr="00164332">
        <w:rPr>
          <w:rFonts w:ascii="Times New Roman" w:hAnsi="Times New Roman" w:cs="Times New Roman"/>
          <w:sz w:val="28"/>
          <w:szCs w:val="28"/>
        </w:rPr>
        <w:t xml:space="preserve"> - </w:t>
      </w:r>
      <w:r>
        <w:rPr>
          <w:rFonts w:ascii="Times New Roman" w:hAnsi="Times New Roman" w:cs="Times New Roman"/>
          <w:sz w:val="28"/>
          <w:szCs w:val="28"/>
        </w:rPr>
        <w:t>7</w:t>
      </w:r>
      <w:r w:rsidRPr="00164332">
        <w:rPr>
          <w:rFonts w:ascii="Times New Roman" w:hAnsi="Times New Roman" w:cs="Times New Roman"/>
          <w:sz w:val="28"/>
          <w:szCs w:val="28"/>
        </w:rPr>
        <w:t xml:space="preserve"> </w:t>
      </w:r>
      <w:r>
        <w:rPr>
          <w:rFonts w:ascii="Times New Roman" w:hAnsi="Times New Roman" w:cs="Times New Roman"/>
          <w:sz w:val="28"/>
          <w:szCs w:val="28"/>
        </w:rPr>
        <w:t>настоящего Порядка, применяются при составлении проекта Плана.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8.</w:t>
      </w:r>
      <w:r w:rsidR="00CD779B" w:rsidRPr="002766C3">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Изменение показателей Плана в течение текущего финансового года должно осуществляться в связи с:</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б) изменением объемов планируемых поступлений, а также объемов и (или) направлений выплат, в том числе в связи с:</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изменением объема услуг (работ), предоставляемых за плату;</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изменением объемов безвозмездных поступлений от юридических и физических лиц;</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поступлением средств дебиторской задолженности прошлых лет, не включенных в показатели Плана при его составлении;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увеличением выплат по неисполненным обязательствам прошлых лет, не включенных в показатели Плана при его составлении;</w:t>
      </w:r>
    </w:p>
    <w:p w:rsidR="008E2C38" w:rsidRPr="002766C3" w:rsidRDefault="00D07F79" w:rsidP="007133DF">
      <w:pPr>
        <w:spacing w:before="100" w:beforeAutospacing="1" w:after="100" w:afterAutospacing="1" w:line="240" w:lineRule="auto"/>
        <w:ind w:firstLine="709"/>
        <w:jc w:val="both"/>
        <w:rPr>
          <w:rFonts w:ascii="Times New Roman" w:hAnsi="Times New Roman" w:cs="Times New Roman"/>
          <w:sz w:val="28"/>
          <w:szCs w:val="28"/>
          <w:highlight w:val="yellow"/>
        </w:rPr>
      </w:pPr>
      <w:r w:rsidRPr="002766C3">
        <w:rPr>
          <w:rFonts w:ascii="Times New Roman" w:eastAsia="Times New Roman" w:hAnsi="Times New Roman" w:cs="Times New Roman"/>
          <w:sz w:val="28"/>
          <w:szCs w:val="28"/>
          <w:lang w:eastAsia="ru-RU"/>
        </w:rPr>
        <w:t>в) проведением реорганизации учреждения.</w:t>
      </w:r>
      <w:r w:rsidR="008E2C38" w:rsidRPr="002766C3">
        <w:rPr>
          <w:rFonts w:ascii="Times New Roman" w:hAnsi="Times New Roman" w:cs="Times New Roman"/>
          <w:sz w:val="28"/>
          <w:szCs w:val="28"/>
          <w:highlight w:val="yellow"/>
        </w:rPr>
        <w:t xml:space="preserve"> </w:t>
      </w:r>
    </w:p>
    <w:p w:rsidR="008E2C38" w:rsidRPr="002766C3" w:rsidRDefault="008E2C38"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hAnsi="Times New Roman" w:cs="Times New Roman"/>
          <w:sz w:val="28"/>
          <w:szCs w:val="28"/>
        </w:rPr>
        <w:t>Внесение изменений учреждением в План в текущем финансовом году допускается не чаще одного раза в квартал</w:t>
      </w:r>
      <w:r w:rsidR="000E02E9" w:rsidRPr="002766C3">
        <w:rPr>
          <w:rFonts w:ascii="Times New Roman" w:hAnsi="Times New Roman" w:cs="Times New Roman"/>
          <w:sz w:val="28"/>
          <w:szCs w:val="28"/>
        </w:rPr>
        <w:t>, за исключением случаев, указанных в пункте 8.</w:t>
      </w:r>
    </w:p>
    <w:p w:rsidR="00F004C4" w:rsidRDefault="00D07F79" w:rsidP="007133DF">
      <w:pPr>
        <w:autoSpaceDE w:val="0"/>
        <w:autoSpaceDN w:val="0"/>
        <w:adjustRightInd w:val="0"/>
        <w:spacing w:line="240" w:lineRule="auto"/>
        <w:ind w:firstLine="709"/>
        <w:contextualSpacing/>
        <w:jc w:val="both"/>
        <w:rPr>
          <w:rFonts w:ascii="Times New Roman" w:hAnsi="Times New Roman" w:cs="Times New Roman"/>
          <w:sz w:val="28"/>
          <w:szCs w:val="28"/>
        </w:rPr>
      </w:pPr>
      <w:r w:rsidRPr="00DD1229">
        <w:rPr>
          <w:rFonts w:ascii="Times New Roman" w:eastAsia="Times New Roman" w:hAnsi="Times New Roman" w:cs="Times New Roman"/>
          <w:sz w:val="28"/>
          <w:szCs w:val="28"/>
          <w:lang w:eastAsia="ru-RU"/>
        </w:rPr>
        <w:t xml:space="preserve">9. </w:t>
      </w:r>
      <w:r w:rsidR="00F004C4" w:rsidRPr="00DD1229">
        <w:rPr>
          <w:rFonts w:ascii="Times New Roman" w:hAnsi="Times New Roman" w:cs="Times New Roman"/>
          <w:sz w:val="28"/>
          <w:szCs w:val="28"/>
        </w:rPr>
        <w:t>Внесени</w:t>
      </w:r>
      <w:r w:rsidR="00BB6CB8" w:rsidRPr="00DD1229">
        <w:rPr>
          <w:rFonts w:ascii="Times New Roman" w:hAnsi="Times New Roman" w:cs="Times New Roman"/>
          <w:sz w:val="28"/>
          <w:szCs w:val="28"/>
        </w:rPr>
        <w:t>е</w:t>
      </w:r>
      <w:r w:rsidR="00F004C4" w:rsidRPr="00DD1229">
        <w:rPr>
          <w:rFonts w:ascii="Times New Roman" w:hAnsi="Times New Roman" w:cs="Times New Roman"/>
          <w:sz w:val="28"/>
          <w:szCs w:val="28"/>
        </w:rPr>
        <w:t xml:space="preserve"> изменений в План в соответствии с настоящим Порядком не связанных с принятием решения о бюджете составляется новый План, показатели которого не должны вступать в противоречие в части кассовых выплат, про</w:t>
      </w:r>
      <w:r w:rsidR="00F14DBB">
        <w:rPr>
          <w:rFonts w:ascii="Times New Roman" w:hAnsi="Times New Roman" w:cs="Times New Roman"/>
          <w:sz w:val="28"/>
          <w:szCs w:val="28"/>
        </w:rPr>
        <w:t>изведенных</w:t>
      </w:r>
      <w:r w:rsidR="00F004C4" w:rsidRPr="00DD1229">
        <w:rPr>
          <w:rFonts w:ascii="Times New Roman" w:hAnsi="Times New Roman" w:cs="Times New Roman"/>
          <w:sz w:val="28"/>
          <w:szCs w:val="28"/>
        </w:rPr>
        <w:t xml:space="preserve"> до внесения изменения в </w:t>
      </w:r>
      <w:r w:rsidR="00F14DBB">
        <w:rPr>
          <w:rFonts w:ascii="Times New Roman" w:hAnsi="Times New Roman" w:cs="Times New Roman"/>
          <w:sz w:val="28"/>
          <w:szCs w:val="28"/>
        </w:rPr>
        <w:t xml:space="preserve">показатели </w:t>
      </w:r>
      <w:r w:rsidR="00F004C4" w:rsidRPr="00DD1229">
        <w:rPr>
          <w:rFonts w:ascii="Times New Roman" w:hAnsi="Times New Roman" w:cs="Times New Roman"/>
          <w:sz w:val="28"/>
          <w:szCs w:val="28"/>
        </w:rPr>
        <w:t>План</w:t>
      </w:r>
      <w:r w:rsidR="00F14DBB">
        <w:rPr>
          <w:rFonts w:ascii="Times New Roman" w:hAnsi="Times New Roman" w:cs="Times New Roman"/>
          <w:sz w:val="28"/>
          <w:szCs w:val="28"/>
        </w:rPr>
        <w:t>а</w:t>
      </w:r>
      <w:r w:rsidR="00F004C4" w:rsidRPr="00DD1229">
        <w:rPr>
          <w:rFonts w:ascii="Times New Roman" w:hAnsi="Times New Roman" w:cs="Times New Roman"/>
          <w:sz w:val="28"/>
          <w:szCs w:val="28"/>
        </w:rPr>
        <w:t xml:space="preserve"> при наличии соответствующих обоснований</w:t>
      </w:r>
      <w:r w:rsidR="00C82F9C" w:rsidRPr="00DD1229">
        <w:rPr>
          <w:rFonts w:ascii="Times New Roman" w:hAnsi="Times New Roman" w:cs="Times New Roman"/>
          <w:sz w:val="28"/>
          <w:szCs w:val="28"/>
        </w:rPr>
        <w:t xml:space="preserve"> (</w:t>
      </w:r>
      <w:r w:rsidR="00F004C4" w:rsidRPr="00DD1229">
        <w:rPr>
          <w:rFonts w:ascii="Times New Roman" w:hAnsi="Times New Roman" w:cs="Times New Roman"/>
          <w:sz w:val="28"/>
          <w:szCs w:val="28"/>
        </w:rPr>
        <w:t>расчетов</w:t>
      </w:r>
      <w:r w:rsidR="00C82F9C" w:rsidRPr="00DD1229">
        <w:rPr>
          <w:rFonts w:ascii="Times New Roman" w:hAnsi="Times New Roman" w:cs="Times New Roman"/>
          <w:sz w:val="28"/>
          <w:szCs w:val="28"/>
        </w:rPr>
        <w:t>)</w:t>
      </w:r>
      <w:r w:rsidR="00F004C4" w:rsidRPr="00DD1229">
        <w:rPr>
          <w:rFonts w:ascii="Times New Roman" w:hAnsi="Times New Roman" w:cs="Times New Roman"/>
          <w:sz w:val="28"/>
          <w:szCs w:val="28"/>
        </w:rPr>
        <w:t xml:space="preserve">. Решение о внесении изменений в </w:t>
      </w:r>
      <w:r w:rsidR="00581410" w:rsidRPr="00DD1229">
        <w:rPr>
          <w:rFonts w:ascii="Times New Roman" w:hAnsi="Times New Roman" w:cs="Times New Roman"/>
          <w:sz w:val="28"/>
          <w:szCs w:val="28"/>
        </w:rPr>
        <w:t>План принимается руководителем у</w:t>
      </w:r>
      <w:r w:rsidR="00F004C4" w:rsidRPr="00DD1229">
        <w:rPr>
          <w:rFonts w:ascii="Times New Roman" w:hAnsi="Times New Roman" w:cs="Times New Roman"/>
          <w:sz w:val="28"/>
          <w:szCs w:val="28"/>
        </w:rPr>
        <w:t>чреждения.</w:t>
      </w:r>
    </w:p>
    <w:p w:rsidR="003A5FCA" w:rsidRPr="00DD1229" w:rsidRDefault="003A5FCA" w:rsidP="003A5FC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w:t>
      </w:r>
    </w:p>
    <w:p w:rsidR="003A5FCA" w:rsidRDefault="003A5FCA" w:rsidP="007133DF">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D07F79" w:rsidRPr="002766C3" w:rsidRDefault="0038646A" w:rsidP="007133DF">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D1229">
        <w:rPr>
          <w:rFonts w:ascii="Times New Roman" w:eastAsia="Times New Roman" w:hAnsi="Times New Roman" w:cs="Times New Roman"/>
          <w:sz w:val="28"/>
          <w:szCs w:val="28"/>
          <w:lang w:eastAsia="ru-RU"/>
        </w:rPr>
        <w:t>10. Вне</w:t>
      </w:r>
      <w:r w:rsidR="00D07F79" w:rsidRPr="00DD1229">
        <w:rPr>
          <w:rFonts w:ascii="Times New Roman" w:eastAsia="Times New Roman" w:hAnsi="Times New Roman" w:cs="Times New Roman"/>
          <w:sz w:val="28"/>
          <w:szCs w:val="28"/>
          <w:lang w:eastAsia="ru-RU"/>
        </w:rPr>
        <w:t>сение изменений в показатели Плана по поступлениям и (или) выплатам должно формироваться</w:t>
      </w:r>
      <w:r w:rsidR="00D07F79" w:rsidRPr="002766C3">
        <w:rPr>
          <w:rFonts w:ascii="Times New Roman" w:eastAsia="Times New Roman" w:hAnsi="Times New Roman" w:cs="Times New Roman"/>
          <w:sz w:val="28"/>
          <w:szCs w:val="28"/>
          <w:lang w:eastAsia="ru-RU"/>
        </w:rPr>
        <w:t xml:space="preserve">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пунктом 11 Порядка.</w:t>
      </w:r>
    </w:p>
    <w:p w:rsidR="003A5FCA" w:rsidRDefault="003A5FCA" w:rsidP="007133DF">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5C29ED">
        <w:rPr>
          <w:rFonts w:ascii="Times New Roman" w:eastAsia="Times New Roman" w:hAnsi="Times New Roman" w:cs="Times New Roman"/>
          <w:sz w:val="28"/>
          <w:szCs w:val="28"/>
          <w:lang w:eastAsia="ru-RU"/>
        </w:rPr>
        <w:t xml:space="preserve">11. </w:t>
      </w:r>
      <w:proofErr w:type="gramStart"/>
      <w:r w:rsidRPr="005C29ED">
        <w:rPr>
          <w:rFonts w:ascii="Times New Roman" w:eastAsia="Times New Roman" w:hAnsi="Times New Roman" w:cs="Times New Roman"/>
          <w:sz w:val="28"/>
          <w:szCs w:val="28"/>
          <w:lang w:eastAsia="ru-RU"/>
        </w:rPr>
        <w:t>Учреждение по решению учредителя</w:t>
      </w:r>
      <w:r w:rsidR="00FB2B74" w:rsidRPr="005C29ED">
        <w:rPr>
          <w:rFonts w:ascii="Times New Roman" w:eastAsia="Times New Roman" w:hAnsi="Times New Roman" w:cs="Times New Roman"/>
          <w:sz w:val="28"/>
          <w:szCs w:val="28"/>
          <w:lang w:eastAsia="ru-RU"/>
        </w:rPr>
        <w:t xml:space="preserve"> или органа, осуществляющим функции и полномочия учредителя</w:t>
      </w:r>
      <w:r w:rsidRPr="005C29ED">
        <w:rPr>
          <w:rFonts w:ascii="Times New Roman" w:eastAsia="Times New Roman" w:hAnsi="Times New Roman" w:cs="Times New Roman"/>
          <w:sz w:val="28"/>
          <w:szCs w:val="28"/>
          <w:lang w:eastAsia="ru-RU"/>
        </w:rPr>
        <w:t xml:space="preserve"> вправе осуществлять внесение изменений в показатели Плана без внесения изменений в соответствующие обоснования (расчеты) плановых показателей</w:t>
      </w:r>
      <w:r w:rsidRPr="002766C3">
        <w:rPr>
          <w:rFonts w:ascii="Times New Roman" w:eastAsia="Times New Roman" w:hAnsi="Times New Roman" w:cs="Times New Roman"/>
          <w:sz w:val="28"/>
          <w:szCs w:val="28"/>
          <w:lang w:eastAsia="ru-RU"/>
        </w:rPr>
        <w:t xml:space="preserve"> поступлений и выплат исходя из информации, содержащейся в документах, являющихся основанием для </w:t>
      </w:r>
      <w:r w:rsidRPr="002766C3">
        <w:rPr>
          <w:rFonts w:ascii="Times New Roman" w:eastAsia="Times New Roman" w:hAnsi="Times New Roman" w:cs="Times New Roman"/>
          <w:sz w:val="28"/>
          <w:szCs w:val="28"/>
          <w:lang w:eastAsia="ru-RU"/>
        </w:rPr>
        <w:lastRenderedPageBreak/>
        <w:t>поступления денежных средств или осуществления выплат, ранее не включенных в показатели Плана:</w:t>
      </w:r>
      <w:proofErr w:type="gramEnd"/>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при поступлении в текущем финансовом году:</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сумм возврата дебиторской задолженности прошлых лет;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сумм, поступивших в возмещение ущерба, недостач, выявленных в текущем финансовом году;</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сумм, поступивших по решению суда или на основании исполнительных документов;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при необходимости осуществления выплат: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по возврату в бюджет </w:t>
      </w:r>
      <w:r w:rsidR="003715BE">
        <w:rPr>
          <w:rFonts w:ascii="Times New Roman" w:eastAsia="Times New Roman" w:hAnsi="Times New Roman" w:cs="Times New Roman"/>
          <w:sz w:val="28"/>
          <w:szCs w:val="28"/>
          <w:lang w:eastAsia="ru-RU"/>
        </w:rPr>
        <w:t xml:space="preserve">округа </w:t>
      </w:r>
      <w:r w:rsidRPr="002766C3">
        <w:rPr>
          <w:rFonts w:ascii="Times New Roman" w:eastAsia="Times New Roman" w:hAnsi="Times New Roman" w:cs="Times New Roman"/>
          <w:sz w:val="28"/>
          <w:szCs w:val="28"/>
          <w:lang w:eastAsia="ru-RU"/>
        </w:rPr>
        <w:t>бюджетной системы Российской Федерации субсидий, полученных в прошлых отчетных периодах;</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возмещению ущерба;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решению суда, на основании исполнительных документов;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уплате штрафов, в том числе административных.</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E21877">
        <w:rPr>
          <w:rFonts w:ascii="Times New Roman" w:eastAsia="Times New Roman" w:hAnsi="Times New Roman" w:cs="Times New Roman"/>
          <w:sz w:val="28"/>
          <w:szCs w:val="28"/>
          <w:lang w:eastAsia="ru-RU"/>
        </w:rPr>
        <w:t>12.  При внесении изменений в показатели Плана в случае, установленном подпунктом «в» пункта</w:t>
      </w:r>
      <w:r w:rsidRPr="002766C3">
        <w:rPr>
          <w:rFonts w:ascii="Times New Roman" w:eastAsia="Times New Roman" w:hAnsi="Times New Roman" w:cs="Times New Roman"/>
          <w:sz w:val="28"/>
          <w:szCs w:val="28"/>
          <w:lang w:eastAsia="ru-RU"/>
        </w:rPr>
        <w:t xml:space="preserve"> 8 Порядка, при реорганизации: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w:t>
      </w:r>
      <w:r w:rsidR="00F36314" w:rsidRPr="002766C3">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(ов) учреждения</w:t>
      </w:r>
      <w:r w:rsidR="00F36314" w:rsidRPr="002766C3">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(ий) до начала реорганизации.</w:t>
      </w:r>
    </w:p>
    <w:p w:rsidR="00D07F79" w:rsidRPr="002766C3" w:rsidRDefault="00D07F79" w:rsidP="00B854B3">
      <w:pPr>
        <w:spacing w:before="100" w:beforeAutospacing="1" w:after="100" w:afterAutospacing="1" w:line="240" w:lineRule="auto"/>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III. Формирование обоснований (расчетов) плановых</w:t>
      </w:r>
    </w:p>
    <w:p w:rsidR="00D07F79" w:rsidRPr="002766C3" w:rsidRDefault="00D07F79" w:rsidP="00B854B3">
      <w:pPr>
        <w:spacing w:before="100" w:beforeAutospacing="1" w:after="100" w:afterAutospacing="1" w:line="240" w:lineRule="auto"/>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показателей поступлений и выплат</w:t>
      </w:r>
    </w:p>
    <w:p w:rsidR="00F36314" w:rsidRPr="002766C3" w:rsidRDefault="00F36314" w:rsidP="007133DF">
      <w:pPr>
        <w:spacing w:before="100" w:beforeAutospacing="1" w:after="100" w:afterAutospacing="1" w:line="240" w:lineRule="auto"/>
        <w:ind w:firstLine="709"/>
        <w:contextualSpacing/>
        <w:jc w:val="center"/>
        <w:rPr>
          <w:rFonts w:ascii="Times New Roman" w:eastAsia="Times New Roman" w:hAnsi="Times New Roman" w:cs="Times New Roman"/>
          <w:sz w:val="28"/>
          <w:szCs w:val="28"/>
          <w:lang w:eastAsia="ru-RU"/>
        </w:rPr>
      </w:pP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13.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D07F79"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Обоснования (расчеты) плановых показателей выплат формируются на основании расчетов соответствующих расходов</w:t>
      </w:r>
      <w:r w:rsidR="003C7A91">
        <w:rPr>
          <w:rFonts w:ascii="Times New Roman" w:eastAsia="Times New Roman" w:hAnsi="Times New Roman" w:cs="Times New Roman"/>
          <w:sz w:val="28"/>
          <w:szCs w:val="28"/>
          <w:lang w:eastAsia="ru-RU"/>
        </w:rPr>
        <w:t>,</w:t>
      </w:r>
      <w:r w:rsidRPr="002766C3">
        <w:rPr>
          <w:rFonts w:ascii="Times New Roman" w:eastAsia="Times New Roman" w:hAnsi="Times New Roman" w:cs="Times New Roman"/>
          <w:sz w:val="28"/>
          <w:szCs w:val="28"/>
          <w:lang w:eastAsia="ru-RU"/>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E21877" w:rsidRDefault="00E21877" w:rsidP="007503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w:t>
      </w:r>
    </w:p>
    <w:p w:rsidR="00E21877" w:rsidRDefault="00E21877" w:rsidP="007133D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50DC1" w:rsidRDefault="00750DC1" w:rsidP="007133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14. </w:t>
      </w:r>
      <w:r>
        <w:rPr>
          <w:rFonts w:ascii="Times New Roman" w:hAnsi="Times New Roman" w:cs="Times New Roman"/>
          <w:sz w:val="28"/>
          <w:szCs w:val="28"/>
        </w:rPr>
        <w:t>Расчеты доходов формируются:</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использования собственности (в том числе доходы в виде арендной платы);</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оказания услуг (выполнения работ) (в том числе в виде субсидии на финансовое обеспечение выполнения муниципального задания);</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безвозмездных денежных поступлений (в том числе грантов, пожертвований);</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целевых субсидий, а также субсидий на осуществление капитальных вложений;</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055186" w:rsidRDefault="00055186" w:rsidP="00055186">
      <w:pPr>
        <w:autoSpaceDE w:val="0"/>
        <w:autoSpaceDN w:val="0"/>
        <w:adjustRightInd w:val="0"/>
        <w:spacing w:after="0" w:line="240" w:lineRule="auto"/>
        <w:ind w:firstLine="540"/>
        <w:jc w:val="both"/>
        <w:rPr>
          <w:rFonts w:ascii="Times New Roman" w:hAnsi="Times New Roman" w:cs="Times New Roman"/>
          <w:sz w:val="28"/>
          <w:szCs w:val="28"/>
        </w:rPr>
      </w:pPr>
    </w:p>
    <w:p w:rsidR="00055186" w:rsidRDefault="00055186" w:rsidP="00055186">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изменения показателей поступлений в очередном финансовом году и в соответствующем году планового периода более чем на 20 </w:t>
      </w:r>
      <w:r>
        <w:rPr>
          <w:rFonts w:ascii="Times New Roman" w:hAnsi="Times New Roman" w:cs="Times New Roman"/>
          <w:sz w:val="28"/>
          <w:szCs w:val="28"/>
        </w:rPr>
        <w:lastRenderedPageBreak/>
        <w:t>процентов по сравнению с отчетным, органу-учредителю направляется информация о причинах указанных изменений.</w:t>
      </w:r>
      <w:proofErr w:type="gramEnd"/>
    </w:p>
    <w:p w:rsidR="00673944"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w:t>
      </w:r>
      <w:r w:rsidR="00750DC1">
        <w:rPr>
          <w:rFonts w:ascii="Times New Roman" w:eastAsia="Times New Roman" w:hAnsi="Times New Roman" w:cs="Times New Roman"/>
          <w:sz w:val="28"/>
          <w:szCs w:val="28"/>
          <w:lang w:eastAsia="ru-RU"/>
        </w:rPr>
        <w:t>5</w:t>
      </w:r>
      <w:r w:rsidRPr="002766C3">
        <w:rPr>
          <w:rFonts w:ascii="Times New Roman" w:eastAsia="Times New Roman" w:hAnsi="Times New Roman" w:cs="Times New Roman"/>
          <w:sz w:val="28"/>
          <w:szCs w:val="28"/>
          <w:lang w:eastAsia="ru-RU"/>
        </w:rPr>
        <w:t xml:space="preserve">. </w:t>
      </w:r>
      <w:r w:rsidR="003C34C8" w:rsidRPr="002766C3">
        <w:rPr>
          <w:rFonts w:ascii="Times New Roman" w:eastAsia="Times New Roman" w:hAnsi="Times New Roman" w:cs="Times New Roman"/>
          <w:sz w:val="28"/>
          <w:szCs w:val="28"/>
          <w:lang w:eastAsia="ru-RU"/>
        </w:rPr>
        <w:t>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w:t>
      </w:r>
      <w:r w:rsidR="003C34C8">
        <w:rPr>
          <w:rFonts w:ascii="Times New Roman" w:eastAsia="Times New Roman" w:hAnsi="Times New Roman" w:cs="Times New Roman"/>
          <w:sz w:val="28"/>
          <w:szCs w:val="28"/>
          <w:lang w:eastAsia="ru-RU"/>
        </w:rPr>
        <w:t>ляемого в пользование имущества.</w:t>
      </w:r>
      <w:r w:rsidR="00673944" w:rsidRPr="00673944">
        <w:rPr>
          <w:rFonts w:ascii="Times New Roman" w:eastAsia="Times New Roman" w:hAnsi="Times New Roman" w:cs="Times New Roman"/>
          <w:sz w:val="28"/>
          <w:szCs w:val="28"/>
          <w:lang w:eastAsia="ru-RU"/>
        </w:rPr>
        <w:t xml:space="preserve"> </w:t>
      </w:r>
    </w:p>
    <w:p w:rsidR="00673944" w:rsidRPr="002766C3" w:rsidRDefault="00673944"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 </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w:t>
      </w:r>
      <w:r w:rsidR="00750DC1">
        <w:rPr>
          <w:rFonts w:ascii="Times New Roman" w:eastAsia="Times New Roman" w:hAnsi="Times New Roman" w:cs="Times New Roman"/>
          <w:sz w:val="28"/>
          <w:szCs w:val="28"/>
          <w:lang w:eastAsia="ru-RU"/>
        </w:rPr>
        <w:t>6</w:t>
      </w:r>
      <w:r w:rsidRPr="002766C3">
        <w:rPr>
          <w:rFonts w:ascii="Times New Roman" w:eastAsia="Times New Roman" w:hAnsi="Times New Roman" w:cs="Times New Roman"/>
          <w:sz w:val="28"/>
          <w:szCs w:val="28"/>
          <w:lang w:eastAsia="ru-RU"/>
        </w:rPr>
        <w:t>.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D07F79" w:rsidRPr="002766C3">
        <w:rPr>
          <w:rFonts w:ascii="Times New Roman" w:eastAsia="Times New Roman" w:hAnsi="Times New Roman" w:cs="Times New Roman"/>
          <w:sz w:val="28"/>
          <w:szCs w:val="28"/>
          <w:lang w:eastAsia="ru-RU"/>
        </w:rPr>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D07F79" w:rsidRPr="002766C3">
        <w:rPr>
          <w:rFonts w:ascii="Times New Roman" w:eastAsia="Times New Roman" w:hAnsi="Times New Roman" w:cs="Times New Roman"/>
          <w:sz w:val="28"/>
          <w:szCs w:val="28"/>
          <w:lang w:eastAsia="ru-RU"/>
        </w:rPr>
        <w:t>.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учредителем</w:t>
      </w:r>
      <w:r w:rsidR="00FB2B74">
        <w:rPr>
          <w:rFonts w:ascii="Times New Roman" w:eastAsia="Times New Roman" w:hAnsi="Times New Roman" w:cs="Times New Roman"/>
          <w:sz w:val="28"/>
          <w:szCs w:val="28"/>
          <w:lang w:eastAsia="ru-RU"/>
        </w:rPr>
        <w:t xml:space="preserve"> или органом, осуществляющим функции и полномочия учредителя</w:t>
      </w:r>
      <w:r w:rsidR="00D07F79" w:rsidRPr="002766C3">
        <w:rPr>
          <w:rFonts w:ascii="Times New Roman" w:eastAsia="Times New Roman" w:hAnsi="Times New Roman" w:cs="Times New Roman"/>
          <w:sz w:val="28"/>
          <w:szCs w:val="28"/>
          <w:lang w:eastAsia="ru-RU"/>
        </w:rPr>
        <w:t>.</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D07F79" w:rsidRPr="002766C3">
        <w:rPr>
          <w:rFonts w:ascii="Times New Roman" w:eastAsia="Times New Roman" w:hAnsi="Times New Roman" w:cs="Times New Roman"/>
          <w:sz w:val="28"/>
          <w:szCs w:val="28"/>
          <w:lang w:eastAsia="ru-RU"/>
        </w:rPr>
        <w:t>.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20</w:t>
      </w:r>
      <w:r w:rsidR="00D07F79" w:rsidRPr="002766C3">
        <w:rPr>
          <w:rFonts w:ascii="Times New Roman" w:eastAsia="Times New Roman" w:hAnsi="Times New Roman" w:cs="Times New Roman"/>
          <w:sz w:val="28"/>
          <w:szCs w:val="28"/>
          <w:lang w:eastAsia="ru-RU"/>
        </w:rPr>
        <w:t>.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2766C3">
        <w:rPr>
          <w:rFonts w:ascii="Times New Roman" w:eastAsia="Times New Roman" w:hAnsi="Times New Roman" w:cs="Times New Roman"/>
          <w:sz w:val="28"/>
          <w:szCs w:val="28"/>
          <w:lang w:eastAsia="ru-RU"/>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2766C3">
        <w:rPr>
          <w:rFonts w:ascii="Times New Roman" w:eastAsia="Times New Roman" w:hAnsi="Times New Roman" w:cs="Times New Roman"/>
          <w:sz w:val="28"/>
          <w:szCs w:val="28"/>
          <w:lang w:eastAsia="ru-RU"/>
        </w:rPr>
        <w:t xml:space="preserve"> Российской Федерации, локальными нормативными актами учреждения в соответствии с утвержденным штатным расписанием.</w:t>
      </w:r>
    </w:p>
    <w:p w:rsidR="0053047C" w:rsidRPr="002766C3" w:rsidRDefault="0053047C" w:rsidP="007133DF">
      <w:pPr>
        <w:autoSpaceDE w:val="0"/>
        <w:autoSpaceDN w:val="0"/>
        <w:adjustRightInd w:val="0"/>
        <w:spacing w:line="240" w:lineRule="auto"/>
        <w:ind w:firstLine="709"/>
        <w:jc w:val="both"/>
        <w:rPr>
          <w:rFonts w:ascii="Times New Roman" w:hAnsi="Times New Roman" w:cs="Times New Roman"/>
          <w:sz w:val="28"/>
          <w:szCs w:val="28"/>
        </w:rPr>
      </w:pPr>
      <w:r w:rsidRPr="002766C3">
        <w:rPr>
          <w:rFonts w:ascii="Times New Roman" w:hAnsi="Times New Roman" w:cs="Times New Roman"/>
          <w:sz w:val="28"/>
          <w:szCs w:val="28"/>
        </w:rPr>
        <w:t xml:space="preserve">Отдельной строкой прописывается фонд оплаты труда педагогических работников </w:t>
      </w:r>
      <w:r w:rsidR="00581410" w:rsidRPr="002766C3">
        <w:rPr>
          <w:rFonts w:ascii="Times New Roman" w:hAnsi="Times New Roman" w:cs="Times New Roman"/>
          <w:sz w:val="28"/>
          <w:szCs w:val="28"/>
        </w:rPr>
        <w:t>у</w:t>
      </w:r>
      <w:r w:rsidRPr="002766C3">
        <w:rPr>
          <w:rFonts w:ascii="Times New Roman" w:hAnsi="Times New Roman" w:cs="Times New Roman"/>
          <w:sz w:val="28"/>
          <w:szCs w:val="28"/>
        </w:rPr>
        <w:t>чреждения. При расчете фонда оплаты труда учитывается средняя численность педагогических работников и уровень средней заработной платы педагогических работников, установленный органом, осуществляющий функции и полномочия учредителя.</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209F7">
        <w:rPr>
          <w:rFonts w:ascii="Times New Roman" w:eastAsia="Times New Roman" w:hAnsi="Times New Roman" w:cs="Times New Roman"/>
          <w:sz w:val="28"/>
          <w:szCs w:val="28"/>
          <w:lang w:eastAsia="ru-RU"/>
        </w:rPr>
        <w:t>1</w:t>
      </w:r>
      <w:r w:rsidR="00D07F79" w:rsidRPr="002766C3">
        <w:rPr>
          <w:rFonts w:ascii="Times New Roman" w:eastAsia="Times New Roman" w:hAnsi="Times New Roman" w:cs="Times New Roman"/>
          <w:sz w:val="28"/>
          <w:szCs w:val="28"/>
          <w:lang w:eastAsia="ru-RU"/>
        </w:rPr>
        <w:t>.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BE2344">
        <w:rPr>
          <w:rFonts w:ascii="Times New Roman" w:eastAsia="Times New Roman" w:hAnsi="Times New Roman" w:cs="Times New Roman"/>
          <w:sz w:val="28"/>
          <w:szCs w:val="28"/>
          <w:lang w:eastAsia="ru-RU"/>
        </w:rPr>
        <w:t>2</w:t>
      </w:r>
      <w:r w:rsidR="00D07F79" w:rsidRPr="002766C3">
        <w:rPr>
          <w:rFonts w:ascii="Times New Roman" w:eastAsia="Times New Roman" w:hAnsi="Times New Roman" w:cs="Times New Roman"/>
          <w:sz w:val="28"/>
          <w:szCs w:val="28"/>
          <w:lang w:eastAsia="ru-RU"/>
        </w:rPr>
        <w:t xml:space="preserve">.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w:t>
      </w:r>
      <w:r w:rsidR="00D07F79" w:rsidRPr="002766C3">
        <w:rPr>
          <w:rFonts w:ascii="Times New Roman" w:eastAsia="Times New Roman" w:hAnsi="Times New Roman" w:cs="Times New Roman"/>
          <w:sz w:val="28"/>
          <w:szCs w:val="28"/>
          <w:lang w:eastAsia="ru-RU"/>
        </w:rPr>
        <w:lastRenderedPageBreak/>
        <w:t>том числе к памятным датам, профессиональным праздникам, осуществляется с учетом количества планируемых выплат в год и их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BE2344">
        <w:rPr>
          <w:rFonts w:ascii="Times New Roman" w:eastAsia="Times New Roman" w:hAnsi="Times New Roman" w:cs="Times New Roman"/>
          <w:sz w:val="28"/>
          <w:szCs w:val="28"/>
          <w:lang w:eastAsia="ru-RU"/>
        </w:rPr>
        <w:t>3</w:t>
      </w:r>
      <w:r w:rsidR="00D07F79" w:rsidRPr="002766C3">
        <w:rPr>
          <w:rFonts w:ascii="Times New Roman" w:eastAsia="Times New Roman" w:hAnsi="Times New Roman" w:cs="Times New Roman"/>
          <w:sz w:val="28"/>
          <w:szCs w:val="28"/>
          <w:lang w:eastAsia="ru-RU"/>
        </w:rPr>
        <w:t>.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F73BD">
        <w:rPr>
          <w:rFonts w:ascii="Times New Roman" w:eastAsia="Times New Roman" w:hAnsi="Times New Roman" w:cs="Times New Roman"/>
          <w:sz w:val="28"/>
          <w:szCs w:val="28"/>
          <w:lang w:eastAsia="ru-RU"/>
        </w:rPr>
        <w:t>4</w:t>
      </w:r>
      <w:r w:rsidR="00D07F79" w:rsidRPr="002766C3">
        <w:rPr>
          <w:rFonts w:ascii="Times New Roman" w:eastAsia="Times New Roman" w:hAnsi="Times New Roman" w:cs="Times New Roman"/>
          <w:sz w:val="28"/>
          <w:szCs w:val="28"/>
          <w:lang w:eastAsia="ru-RU"/>
        </w:rPr>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бюджета</w:t>
      </w:r>
      <w:r w:rsidR="003715BE">
        <w:rPr>
          <w:rFonts w:ascii="Times New Roman" w:eastAsia="Times New Roman" w:hAnsi="Times New Roman" w:cs="Times New Roman"/>
          <w:sz w:val="28"/>
          <w:szCs w:val="28"/>
          <w:lang w:eastAsia="ru-RU"/>
        </w:rPr>
        <w:t xml:space="preserve"> округа</w:t>
      </w:r>
      <w:r w:rsidR="00D07F79" w:rsidRPr="002766C3">
        <w:rPr>
          <w:rFonts w:ascii="Times New Roman" w:eastAsia="Times New Roman" w:hAnsi="Times New Roman" w:cs="Times New Roman"/>
          <w:sz w:val="28"/>
          <w:szCs w:val="28"/>
          <w:lang w:eastAsia="ru-RU"/>
        </w:rPr>
        <w:t>, осуществляется с учетом вида платежа, порядка их расчета, порядка и сроков уплаты по каждому виду платежа.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03A0">
        <w:rPr>
          <w:rFonts w:ascii="Times New Roman" w:eastAsia="Times New Roman" w:hAnsi="Times New Roman" w:cs="Times New Roman"/>
          <w:sz w:val="28"/>
          <w:szCs w:val="28"/>
          <w:lang w:eastAsia="ru-RU"/>
        </w:rPr>
        <w:t>2</w:t>
      </w:r>
      <w:r w:rsidR="003F73BD" w:rsidRPr="007503A0">
        <w:rPr>
          <w:rFonts w:ascii="Times New Roman" w:eastAsia="Times New Roman" w:hAnsi="Times New Roman" w:cs="Times New Roman"/>
          <w:sz w:val="28"/>
          <w:szCs w:val="28"/>
          <w:lang w:eastAsia="ru-RU"/>
        </w:rPr>
        <w:t>5</w:t>
      </w:r>
      <w:r w:rsidR="00D07F79" w:rsidRPr="007503A0">
        <w:rPr>
          <w:rFonts w:ascii="Times New Roman" w:eastAsia="Times New Roman" w:hAnsi="Times New Roman" w:cs="Times New Roman"/>
          <w:sz w:val="28"/>
          <w:szCs w:val="28"/>
          <w:lang w:eastAsia="ru-RU"/>
        </w:rPr>
        <w:t>. Расчет расходов на безвозмездные</w:t>
      </w:r>
      <w:r w:rsidR="00D07F79" w:rsidRPr="002766C3">
        <w:rPr>
          <w:rFonts w:ascii="Times New Roman" w:eastAsia="Times New Roman" w:hAnsi="Times New Roman" w:cs="Times New Roman"/>
          <w:sz w:val="28"/>
          <w:szCs w:val="28"/>
          <w:lang w:eastAsia="ru-RU"/>
        </w:rPr>
        <w:t xml:space="preserve">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F73BD">
        <w:rPr>
          <w:rFonts w:ascii="Times New Roman" w:eastAsia="Times New Roman" w:hAnsi="Times New Roman" w:cs="Times New Roman"/>
          <w:sz w:val="28"/>
          <w:szCs w:val="28"/>
          <w:lang w:eastAsia="ru-RU"/>
        </w:rPr>
        <w:t>6</w:t>
      </w:r>
      <w:r w:rsidR="00D07F79" w:rsidRPr="002766C3">
        <w:rPr>
          <w:rFonts w:ascii="Times New Roman" w:eastAsia="Times New Roman" w:hAnsi="Times New Roman" w:cs="Times New Roman"/>
          <w:sz w:val="28"/>
          <w:szCs w:val="28"/>
          <w:lang w:eastAsia="ru-RU"/>
        </w:rPr>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F73BD">
        <w:rPr>
          <w:rFonts w:ascii="Times New Roman" w:eastAsia="Times New Roman" w:hAnsi="Times New Roman" w:cs="Times New Roman"/>
          <w:sz w:val="28"/>
          <w:szCs w:val="28"/>
          <w:lang w:eastAsia="ru-RU"/>
        </w:rPr>
        <w:t>7</w:t>
      </w:r>
      <w:r w:rsidR="00D07F79" w:rsidRPr="002766C3">
        <w:rPr>
          <w:rFonts w:ascii="Times New Roman" w:eastAsia="Times New Roman" w:hAnsi="Times New Roman" w:cs="Times New Roman"/>
          <w:sz w:val="28"/>
          <w:szCs w:val="28"/>
          <w:lang w:eastAsia="ru-RU"/>
        </w:rPr>
        <w:t>. Расчет расходов (за исключением расходов на закупку товаров, работ, услуг) осуществляется раздельно по источникам их финансового обеспечения</w:t>
      </w:r>
      <w:r w:rsidR="0053047C" w:rsidRPr="002766C3">
        <w:rPr>
          <w:rFonts w:ascii="Times New Roman" w:eastAsia="Times New Roman" w:hAnsi="Times New Roman" w:cs="Times New Roman"/>
          <w:sz w:val="28"/>
          <w:szCs w:val="28"/>
          <w:lang w:eastAsia="ru-RU"/>
        </w:rPr>
        <w:t>.</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F73BD">
        <w:rPr>
          <w:rFonts w:ascii="Times New Roman" w:eastAsia="Times New Roman" w:hAnsi="Times New Roman" w:cs="Times New Roman"/>
          <w:sz w:val="28"/>
          <w:szCs w:val="28"/>
          <w:lang w:eastAsia="ru-RU"/>
        </w:rPr>
        <w:t>8</w:t>
      </w:r>
      <w:r w:rsidR="00D07F79" w:rsidRPr="002766C3">
        <w:rPr>
          <w:rFonts w:ascii="Times New Roman" w:eastAsia="Times New Roman" w:hAnsi="Times New Roman" w:cs="Times New Roman"/>
          <w:sz w:val="28"/>
          <w:szCs w:val="28"/>
          <w:lang w:eastAsia="ru-RU"/>
        </w:rPr>
        <w:t xml:space="preserve">.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gramStart"/>
      <w:r w:rsidR="00D07F79" w:rsidRPr="002766C3">
        <w:rPr>
          <w:rFonts w:ascii="Times New Roman" w:eastAsia="Times New Roman" w:hAnsi="Times New Roman" w:cs="Times New Roman"/>
          <w:sz w:val="28"/>
          <w:szCs w:val="28"/>
          <w:lang w:eastAsia="ru-RU"/>
        </w:rPr>
        <w:t>интернет-трафика</w:t>
      </w:r>
      <w:proofErr w:type="gramEnd"/>
      <w:r w:rsidR="00D07F79" w:rsidRPr="002766C3">
        <w:rPr>
          <w:rFonts w:ascii="Times New Roman" w:eastAsia="Times New Roman" w:hAnsi="Times New Roman" w:cs="Times New Roman"/>
          <w:sz w:val="28"/>
          <w:szCs w:val="28"/>
          <w:lang w:eastAsia="ru-RU"/>
        </w:rPr>
        <w:t>.</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D07F79" w:rsidRPr="002766C3">
        <w:rPr>
          <w:rFonts w:ascii="Times New Roman" w:eastAsia="Times New Roman" w:hAnsi="Times New Roman" w:cs="Times New Roman"/>
          <w:sz w:val="28"/>
          <w:szCs w:val="28"/>
          <w:lang w:eastAsia="ru-RU"/>
        </w:rPr>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F73BD">
        <w:rPr>
          <w:rFonts w:ascii="Times New Roman" w:eastAsia="Times New Roman" w:hAnsi="Times New Roman" w:cs="Times New Roman"/>
          <w:sz w:val="28"/>
          <w:szCs w:val="28"/>
          <w:lang w:eastAsia="ru-RU"/>
        </w:rPr>
        <w:t>0</w:t>
      </w:r>
      <w:r w:rsidR="00D07F79" w:rsidRPr="002766C3">
        <w:rPr>
          <w:rFonts w:ascii="Times New Roman" w:eastAsia="Times New Roman" w:hAnsi="Times New Roman" w:cs="Times New Roman"/>
          <w:sz w:val="28"/>
          <w:szCs w:val="28"/>
          <w:lang w:eastAsia="ru-RU"/>
        </w:rPr>
        <w:t xml:space="preserve">.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w:t>
      </w:r>
      <w:r w:rsidR="00D07F79" w:rsidRPr="002766C3">
        <w:rPr>
          <w:rFonts w:ascii="Times New Roman" w:eastAsia="Times New Roman" w:hAnsi="Times New Roman" w:cs="Times New Roman"/>
          <w:sz w:val="28"/>
          <w:szCs w:val="28"/>
          <w:lang w:eastAsia="ru-RU"/>
        </w:rPr>
        <w:lastRenderedPageBreak/>
        <w:t>водоотведение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планового потребления услуг и затраты на транспортировку топлива (при наличии).</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F73BD">
        <w:rPr>
          <w:rFonts w:ascii="Times New Roman" w:eastAsia="Times New Roman" w:hAnsi="Times New Roman" w:cs="Times New Roman"/>
          <w:sz w:val="28"/>
          <w:szCs w:val="28"/>
          <w:lang w:eastAsia="ru-RU"/>
        </w:rPr>
        <w:t>1</w:t>
      </w:r>
      <w:r w:rsidR="00D07F79" w:rsidRPr="002766C3">
        <w:rPr>
          <w:rFonts w:ascii="Times New Roman" w:eastAsia="Times New Roman" w:hAnsi="Times New Roman" w:cs="Times New Roman"/>
          <w:sz w:val="28"/>
          <w:szCs w:val="28"/>
          <w:lang w:eastAsia="ru-RU"/>
        </w:rPr>
        <w:t>.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D07F79" w:rsidRPr="002766C3">
        <w:rPr>
          <w:rFonts w:ascii="Times New Roman" w:eastAsia="Times New Roman" w:hAnsi="Times New Roman" w:cs="Times New Roman"/>
          <w:sz w:val="28"/>
          <w:szCs w:val="28"/>
          <w:lang w:eastAsia="ru-RU"/>
        </w:rPr>
        <w:t>.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D07F79" w:rsidRPr="002766C3">
        <w:rPr>
          <w:rFonts w:ascii="Times New Roman" w:eastAsia="Times New Roman" w:hAnsi="Times New Roman" w:cs="Times New Roman"/>
          <w:sz w:val="28"/>
          <w:szCs w:val="28"/>
          <w:lang w:eastAsia="ru-RU"/>
        </w:rPr>
        <w:t>.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D07F79" w:rsidRPr="002766C3">
        <w:rPr>
          <w:rFonts w:ascii="Times New Roman" w:eastAsia="Times New Roman" w:hAnsi="Times New Roman" w:cs="Times New Roman"/>
          <w:sz w:val="28"/>
          <w:szCs w:val="28"/>
          <w:lang w:eastAsia="ru-RU"/>
        </w:rPr>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D07F79" w:rsidRPr="002766C3">
        <w:rPr>
          <w:rFonts w:ascii="Times New Roman" w:eastAsia="Times New Roman" w:hAnsi="Times New Roman" w:cs="Times New Roman"/>
          <w:sz w:val="28"/>
          <w:szCs w:val="28"/>
          <w:lang w:eastAsia="ru-RU"/>
        </w:rPr>
        <w:t>.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28-34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36</w:t>
      </w:r>
      <w:r w:rsidR="00D07F79" w:rsidRPr="002766C3">
        <w:rPr>
          <w:rFonts w:ascii="Times New Roman" w:eastAsia="Times New Roman" w:hAnsi="Times New Roman" w:cs="Times New Roman"/>
          <w:sz w:val="28"/>
          <w:szCs w:val="28"/>
          <w:lang w:eastAsia="ru-RU"/>
        </w:rPr>
        <w:t>.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F73BD">
        <w:rPr>
          <w:rFonts w:ascii="Times New Roman" w:eastAsia="Times New Roman" w:hAnsi="Times New Roman" w:cs="Times New Roman"/>
          <w:sz w:val="28"/>
          <w:szCs w:val="28"/>
          <w:lang w:eastAsia="ru-RU"/>
        </w:rPr>
        <w:t>7</w:t>
      </w:r>
      <w:r w:rsidR="00D07F79" w:rsidRPr="002766C3">
        <w:rPr>
          <w:rFonts w:ascii="Times New Roman" w:eastAsia="Times New Roman" w:hAnsi="Times New Roman" w:cs="Times New Roman"/>
          <w:sz w:val="28"/>
          <w:szCs w:val="28"/>
          <w:lang w:eastAsia="ru-RU"/>
        </w:rPr>
        <w:t>.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D07F79" w:rsidRPr="002766C3">
        <w:rPr>
          <w:rFonts w:ascii="Times New Roman" w:eastAsia="Times New Roman" w:hAnsi="Times New Roman" w:cs="Times New Roman"/>
          <w:sz w:val="28"/>
          <w:szCs w:val="28"/>
          <w:lang w:eastAsia="ru-RU"/>
        </w:rPr>
        <w:t xml:space="preserve">. Расчеты расходов на закупку товаров, работ, услуг должны соответствовать в части планируемых </w:t>
      </w:r>
      <w:r w:rsidR="00096CA2">
        <w:rPr>
          <w:rFonts w:ascii="Times New Roman" w:eastAsia="Times New Roman" w:hAnsi="Times New Roman" w:cs="Times New Roman"/>
          <w:sz w:val="28"/>
          <w:szCs w:val="28"/>
          <w:lang w:eastAsia="ru-RU"/>
        </w:rPr>
        <w:t>выплат</w:t>
      </w:r>
      <w:r w:rsidR="00D07F79" w:rsidRPr="002766C3">
        <w:rPr>
          <w:rFonts w:ascii="Times New Roman" w:eastAsia="Times New Roman" w:hAnsi="Times New Roman" w:cs="Times New Roman"/>
          <w:sz w:val="28"/>
          <w:szCs w:val="28"/>
          <w:lang w:eastAsia="ru-RU"/>
        </w:rPr>
        <w:t>:</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2766C3">
        <w:rPr>
          <w:rFonts w:ascii="Times New Roman" w:eastAsia="Times New Roman" w:hAnsi="Times New Roman" w:cs="Times New Roman"/>
          <w:sz w:val="28"/>
          <w:szCs w:val="28"/>
          <w:lang w:eastAsia="ru-RU"/>
        </w:rPr>
        <w:t xml:space="preserve">показателям </w:t>
      </w:r>
      <w:r w:rsidR="00181D13" w:rsidRPr="002E40D7">
        <w:rPr>
          <w:rFonts w:ascii="Times New Roman" w:hAnsi="Times New Roman" w:cs="Times New Roman"/>
          <w:sz w:val="28"/>
          <w:szCs w:val="28"/>
        </w:rPr>
        <w:t>плана-графика закупок</w:t>
      </w:r>
      <w:r w:rsidRPr="002766C3">
        <w:rPr>
          <w:rFonts w:ascii="Times New Roman" w:eastAsia="Times New Roman" w:hAnsi="Times New Roman" w:cs="Times New Roman"/>
          <w:sz w:val="28"/>
          <w:szCs w:val="28"/>
          <w:lang w:eastAsia="ru-RU"/>
        </w:rPr>
        <w:t xml:space="preserve">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муниципальных нужд, в случае осуществления закупок в соответствии с Федеральным законом от 5 апреля 2013 г. N 44-ФЗ </w:t>
      </w:r>
      <w:r w:rsidR="00D45596">
        <w:rPr>
          <w:rFonts w:ascii="Times New Roman" w:eastAsia="Times New Roman" w:hAnsi="Times New Roman" w:cs="Times New Roman"/>
          <w:sz w:val="28"/>
          <w:szCs w:val="28"/>
          <w:lang w:eastAsia="ru-RU"/>
        </w:rPr>
        <w:t>«</w:t>
      </w:r>
      <w:r w:rsidRPr="002766C3">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w:t>
      </w:r>
      <w:proofErr w:type="gramEnd"/>
      <w:r w:rsidRPr="002766C3">
        <w:rPr>
          <w:rFonts w:ascii="Times New Roman" w:eastAsia="Times New Roman" w:hAnsi="Times New Roman" w:cs="Times New Roman"/>
          <w:sz w:val="28"/>
          <w:szCs w:val="28"/>
          <w:lang w:eastAsia="ru-RU"/>
        </w:rPr>
        <w:t xml:space="preserve"> нужд</w:t>
      </w:r>
      <w:r w:rsidR="00D45596">
        <w:rPr>
          <w:rFonts w:ascii="Times New Roman" w:eastAsia="Times New Roman" w:hAnsi="Times New Roman" w:cs="Times New Roman"/>
          <w:sz w:val="28"/>
          <w:szCs w:val="28"/>
          <w:lang w:eastAsia="ru-RU"/>
        </w:rPr>
        <w:t>»</w:t>
      </w:r>
      <w:r w:rsidRPr="002766C3">
        <w:rPr>
          <w:rFonts w:ascii="Times New Roman" w:eastAsia="Times New Roman" w:hAnsi="Times New Roman" w:cs="Times New Roman"/>
          <w:sz w:val="28"/>
          <w:szCs w:val="28"/>
          <w:lang w:eastAsia="ru-RU"/>
        </w:rPr>
        <w:t>;</w:t>
      </w:r>
    </w:p>
    <w:p w:rsidR="00B573C3" w:rsidRDefault="00D07F79" w:rsidP="007503A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766C3">
        <w:rPr>
          <w:rFonts w:ascii="Times New Roman" w:eastAsia="Times New Roman" w:hAnsi="Times New Roman" w:cs="Times New Roman"/>
          <w:sz w:val="28"/>
          <w:szCs w:val="28"/>
          <w:lang w:eastAsia="ru-RU"/>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w:t>
      </w:r>
      <w:r w:rsidR="00181D13">
        <w:rPr>
          <w:rFonts w:ascii="Times New Roman" w:hAnsi="Times New Roman" w:cs="Times New Roman"/>
          <w:sz w:val="28"/>
          <w:szCs w:val="28"/>
        </w:rPr>
        <w:t>в отношении закупок, подлежащих включению в указанный план закупок</w:t>
      </w:r>
      <w:r w:rsidRPr="002766C3">
        <w:rPr>
          <w:rFonts w:ascii="Times New Roman" w:eastAsia="Times New Roman" w:hAnsi="Times New Roman" w:cs="Times New Roman"/>
          <w:sz w:val="28"/>
          <w:szCs w:val="28"/>
          <w:lang w:eastAsia="ru-RU"/>
        </w:rPr>
        <w:t xml:space="preserve"> в соответствии с Федеральным закон</w:t>
      </w:r>
      <w:r w:rsidR="00D45596">
        <w:rPr>
          <w:rFonts w:ascii="Times New Roman" w:eastAsia="Times New Roman" w:hAnsi="Times New Roman" w:cs="Times New Roman"/>
          <w:sz w:val="28"/>
          <w:szCs w:val="28"/>
          <w:lang w:eastAsia="ru-RU"/>
        </w:rPr>
        <w:t>ом от 18 июля 2011 г. N 223-ФЗ «</w:t>
      </w:r>
      <w:r w:rsidRPr="002766C3">
        <w:rPr>
          <w:rFonts w:ascii="Times New Roman" w:eastAsia="Times New Roman" w:hAnsi="Times New Roman" w:cs="Times New Roman"/>
          <w:sz w:val="28"/>
          <w:szCs w:val="28"/>
          <w:lang w:eastAsia="ru-RU"/>
        </w:rPr>
        <w:t>О закупках товаров, работ, услуг отдельными видами юридических лиц</w:t>
      </w:r>
      <w:r w:rsidR="00D45596">
        <w:rPr>
          <w:rFonts w:ascii="Times New Roman" w:eastAsia="Times New Roman" w:hAnsi="Times New Roman" w:cs="Times New Roman"/>
          <w:sz w:val="28"/>
          <w:szCs w:val="28"/>
          <w:lang w:eastAsia="ru-RU"/>
        </w:rPr>
        <w:t>»</w:t>
      </w:r>
      <w:r w:rsidR="00B573C3">
        <w:rPr>
          <w:rFonts w:ascii="Times New Roman" w:eastAsia="Times New Roman" w:hAnsi="Times New Roman" w:cs="Times New Roman"/>
          <w:sz w:val="28"/>
          <w:szCs w:val="28"/>
          <w:lang w:eastAsia="ru-RU"/>
        </w:rPr>
        <w:t xml:space="preserve">, </w:t>
      </w:r>
      <w:r w:rsidR="00B573C3">
        <w:rPr>
          <w:rFonts w:ascii="Times New Roman" w:hAnsi="Times New Roman" w:cs="Times New Roman"/>
          <w:sz w:val="28"/>
          <w:szCs w:val="28"/>
        </w:rPr>
        <w:t xml:space="preserve">а также показателям закупок, которые согласно </w:t>
      </w:r>
      <w:r w:rsidR="00B573C3" w:rsidRPr="00F648E6">
        <w:rPr>
          <w:rFonts w:ascii="Times New Roman" w:hAnsi="Times New Roman" w:cs="Times New Roman"/>
          <w:sz w:val="28"/>
          <w:szCs w:val="28"/>
        </w:rPr>
        <w:t xml:space="preserve">положениям </w:t>
      </w:r>
      <w:hyperlink r:id="rId8" w:history="1">
        <w:r w:rsidR="00B573C3" w:rsidRPr="00F648E6">
          <w:rPr>
            <w:rFonts w:ascii="Times New Roman" w:hAnsi="Times New Roman" w:cs="Times New Roman"/>
            <w:sz w:val="28"/>
            <w:szCs w:val="28"/>
          </w:rPr>
          <w:t>пункта</w:t>
        </w:r>
        <w:proofErr w:type="gramEnd"/>
        <w:r w:rsidR="00B573C3" w:rsidRPr="00F648E6">
          <w:rPr>
            <w:rFonts w:ascii="Times New Roman" w:hAnsi="Times New Roman" w:cs="Times New Roman"/>
            <w:sz w:val="28"/>
            <w:szCs w:val="28"/>
          </w:rPr>
          <w:t xml:space="preserve"> </w:t>
        </w:r>
        <w:proofErr w:type="gramStart"/>
        <w:r w:rsidR="00B573C3" w:rsidRPr="00F648E6">
          <w:rPr>
            <w:rFonts w:ascii="Times New Roman" w:hAnsi="Times New Roman" w:cs="Times New Roman"/>
            <w:sz w:val="28"/>
            <w:szCs w:val="28"/>
          </w:rPr>
          <w:t>4</w:t>
        </w:r>
      </w:hyperlink>
      <w:r w:rsidR="00B573C3" w:rsidRPr="00F648E6">
        <w:rPr>
          <w:rFonts w:ascii="Times New Roman" w:hAnsi="Times New Roman" w:cs="Times New Roman"/>
          <w:sz w:val="28"/>
          <w:szCs w:val="28"/>
        </w:rPr>
        <w:t xml:space="preserve"> Правил</w:t>
      </w:r>
      <w:r w:rsidR="00B573C3">
        <w:rPr>
          <w:rFonts w:ascii="Times New Roman" w:hAnsi="Times New Roman" w:cs="Times New Roman"/>
          <w:sz w:val="28"/>
          <w:szCs w:val="28"/>
        </w:rPr>
        <w:t xml:space="preserve"> формирования плана закупки товаров (работ, услуг), утвержденных постановлением Правительства Российской Федерац</w:t>
      </w:r>
      <w:r w:rsidR="000D22B8">
        <w:rPr>
          <w:rFonts w:ascii="Times New Roman" w:hAnsi="Times New Roman" w:cs="Times New Roman"/>
          <w:sz w:val="28"/>
          <w:szCs w:val="28"/>
        </w:rPr>
        <w:t>ии от 17 сентября 2012 г. N 932</w:t>
      </w:r>
      <w:r w:rsidR="00B573C3">
        <w:rPr>
          <w:rFonts w:ascii="Times New Roman" w:hAnsi="Times New Roman" w:cs="Times New Roman"/>
          <w:sz w:val="28"/>
          <w:szCs w:val="28"/>
        </w:rPr>
        <w:t>), не включаются в план закупок.</w:t>
      </w:r>
      <w:proofErr w:type="gramEnd"/>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D07F79" w:rsidRPr="002766C3">
        <w:rPr>
          <w:rFonts w:ascii="Times New Roman" w:eastAsia="Times New Roman" w:hAnsi="Times New Roman" w:cs="Times New Roman"/>
          <w:sz w:val="28"/>
          <w:szCs w:val="28"/>
          <w:lang w:eastAsia="ru-RU"/>
        </w:rPr>
        <w:t>. Расчет расходов на осуществление капитальных вложений: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w:t>
      </w:r>
      <w:r w:rsidRPr="002766C3">
        <w:rPr>
          <w:rFonts w:ascii="Times New Roman" w:eastAsia="Times New Roman" w:hAnsi="Times New Roman" w:cs="Times New Roman"/>
          <w:sz w:val="28"/>
          <w:szCs w:val="28"/>
          <w:lang w:eastAsia="ru-RU"/>
        </w:rPr>
        <w:lastRenderedPageBreak/>
        <w:t>капитального строительства, рассчитываемой в соответствии с законодательством о градостроительной деятельности Российской Федерации;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D07F79" w:rsidRPr="002766C3" w:rsidRDefault="00AC681B"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F73BD">
        <w:rPr>
          <w:rFonts w:ascii="Times New Roman" w:eastAsia="Times New Roman" w:hAnsi="Times New Roman" w:cs="Times New Roman"/>
          <w:sz w:val="28"/>
          <w:szCs w:val="28"/>
          <w:lang w:eastAsia="ru-RU"/>
        </w:rPr>
        <w:t>0</w:t>
      </w:r>
      <w:r w:rsidR="00D07F79" w:rsidRPr="002766C3">
        <w:rPr>
          <w:rFonts w:ascii="Times New Roman" w:eastAsia="Times New Roman" w:hAnsi="Times New Roman" w:cs="Times New Roman"/>
          <w:sz w:val="28"/>
          <w:szCs w:val="28"/>
          <w:lang w:eastAsia="ru-RU"/>
        </w:rPr>
        <w:t xml:space="preserve">. Расчеты расходов, связанных с выполнением учреждением муниципального задания, могут осуществляться с превышением </w:t>
      </w:r>
      <w:r w:rsidR="00D07F79" w:rsidRPr="00B854B3">
        <w:rPr>
          <w:rFonts w:ascii="Times New Roman" w:eastAsia="Times New Roman" w:hAnsi="Times New Roman" w:cs="Times New Roman"/>
          <w:sz w:val="28"/>
          <w:szCs w:val="28"/>
          <w:lang w:eastAsia="ru-RU"/>
        </w:rPr>
        <w:t>нормативных затрат, определенных в порядке, установленном администрацией</w:t>
      </w:r>
      <w:r w:rsidR="00AD12DC" w:rsidRPr="00B854B3">
        <w:rPr>
          <w:rFonts w:ascii="Times New Roman" w:eastAsia="Times New Roman" w:hAnsi="Times New Roman" w:cs="Times New Roman"/>
          <w:sz w:val="28"/>
          <w:szCs w:val="28"/>
          <w:lang w:eastAsia="ru-RU"/>
        </w:rPr>
        <w:t xml:space="preserve"> </w:t>
      </w:r>
      <w:r w:rsidR="000F375D" w:rsidRPr="00B854B3">
        <w:rPr>
          <w:rFonts w:ascii="Times New Roman" w:eastAsia="Times New Roman" w:hAnsi="Times New Roman" w:cs="Times New Roman"/>
          <w:sz w:val="28"/>
          <w:szCs w:val="28"/>
          <w:lang w:eastAsia="ru-RU"/>
        </w:rPr>
        <w:t>Шенкур</w:t>
      </w:r>
      <w:r w:rsidR="00D07F79" w:rsidRPr="00B854B3">
        <w:rPr>
          <w:rFonts w:ascii="Times New Roman" w:eastAsia="Times New Roman" w:hAnsi="Times New Roman" w:cs="Times New Roman"/>
          <w:sz w:val="28"/>
          <w:szCs w:val="28"/>
          <w:lang w:eastAsia="ru-RU"/>
        </w:rPr>
        <w:t>ск</w:t>
      </w:r>
      <w:r w:rsidR="00AD12DC" w:rsidRPr="00B854B3">
        <w:rPr>
          <w:rFonts w:ascii="Times New Roman" w:eastAsia="Times New Roman" w:hAnsi="Times New Roman" w:cs="Times New Roman"/>
          <w:sz w:val="28"/>
          <w:szCs w:val="28"/>
          <w:lang w:eastAsia="ru-RU"/>
        </w:rPr>
        <w:t xml:space="preserve">ого муниципального </w:t>
      </w:r>
      <w:r w:rsidR="00E11E24" w:rsidRPr="00B854B3">
        <w:rPr>
          <w:rFonts w:ascii="Times New Roman" w:eastAsia="Times New Roman" w:hAnsi="Times New Roman" w:cs="Times New Roman"/>
          <w:sz w:val="28"/>
          <w:szCs w:val="28"/>
          <w:lang w:eastAsia="ru-RU"/>
        </w:rPr>
        <w:t>округ</w:t>
      </w:r>
      <w:r w:rsidR="00AD12DC" w:rsidRPr="00B854B3">
        <w:rPr>
          <w:rFonts w:ascii="Times New Roman" w:eastAsia="Times New Roman" w:hAnsi="Times New Roman" w:cs="Times New Roman"/>
          <w:sz w:val="28"/>
          <w:szCs w:val="28"/>
          <w:lang w:eastAsia="ru-RU"/>
        </w:rPr>
        <w:t>а</w:t>
      </w:r>
      <w:r w:rsidR="000D22B8" w:rsidRPr="00B854B3">
        <w:rPr>
          <w:rFonts w:ascii="Times New Roman" w:eastAsia="Times New Roman" w:hAnsi="Times New Roman" w:cs="Times New Roman"/>
          <w:sz w:val="28"/>
          <w:szCs w:val="28"/>
          <w:lang w:eastAsia="ru-RU"/>
        </w:rPr>
        <w:t xml:space="preserve"> Архангельской области</w:t>
      </w:r>
      <w:r w:rsidR="00D07F79" w:rsidRPr="00B854B3">
        <w:rPr>
          <w:rFonts w:ascii="Times New Roman" w:eastAsia="Times New Roman" w:hAnsi="Times New Roman" w:cs="Times New Roman"/>
          <w:sz w:val="28"/>
          <w:szCs w:val="28"/>
          <w:lang w:eastAsia="ru-RU"/>
        </w:rPr>
        <w:t xml:space="preserve"> в соответствии с абзацем первым пункта 4 статьи 69.2 Бюджетного</w:t>
      </w:r>
      <w:r w:rsidR="00D07F79" w:rsidRPr="002766C3">
        <w:rPr>
          <w:rFonts w:ascii="Times New Roman" w:eastAsia="Times New Roman" w:hAnsi="Times New Roman" w:cs="Times New Roman"/>
          <w:sz w:val="28"/>
          <w:szCs w:val="28"/>
          <w:lang w:eastAsia="ru-RU"/>
        </w:rPr>
        <w:t xml:space="preserve"> кодекса Российской Федерации, в пределах общего объема средств субсидии на финансовое обеспечение выполнения муниципального задания.</w:t>
      </w:r>
    </w:p>
    <w:p w:rsidR="00D07F79" w:rsidRPr="002766C3" w:rsidRDefault="003F73BD"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526DE5">
        <w:rPr>
          <w:rFonts w:ascii="Times New Roman" w:eastAsia="Times New Roman" w:hAnsi="Times New Roman" w:cs="Times New Roman"/>
          <w:sz w:val="28"/>
          <w:szCs w:val="28"/>
          <w:lang w:eastAsia="ru-RU"/>
        </w:rPr>
        <w:t>. В случае</w:t>
      </w:r>
      <w:r w:rsidR="00D07F79" w:rsidRPr="002766C3">
        <w:rPr>
          <w:rFonts w:ascii="Times New Roman" w:eastAsia="Times New Roman" w:hAnsi="Times New Roman" w:cs="Times New Roman"/>
          <w:sz w:val="28"/>
          <w:szCs w:val="28"/>
          <w:lang w:eastAsia="ru-RU"/>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 </w:t>
      </w:r>
    </w:p>
    <w:p w:rsidR="00D07F79" w:rsidRPr="002766C3" w:rsidRDefault="00D07F79" w:rsidP="00B854B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IV. Порядок утверждения Плана</w:t>
      </w:r>
    </w:p>
    <w:p w:rsidR="008D348E" w:rsidRDefault="00D07F79" w:rsidP="008D348E">
      <w:pPr>
        <w:autoSpaceDE w:val="0"/>
        <w:autoSpaceDN w:val="0"/>
        <w:adjustRightInd w:val="0"/>
        <w:spacing w:after="0" w:line="240" w:lineRule="auto"/>
        <w:ind w:firstLine="709"/>
        <w:jc w:val="both"/>
        <w:rPr>
          <w:rFonts w:ascii="Times New Roman" w:hAnsi="Times New Roman" w:cs="Times New Roman"/>
          <w:sz w:val="28"/>
          <w:szCs w:val="28"/>
        </w:rPr>
      </w:pPr>
      <w:r w:rsidRPr="002766C3">
        <w:rPr>
          <w:rFonts w:ascii="Times New Roman" w:eastAsia="Times New Roman" w:hAnsi="Times New Roman" w:cs="Times New Roman"/>
          <w:sz w:val="28"/>
          <w:szCs w:val="28"/>
          <w:lang w:eastAsia="ru-RU"/>
        </w:rPr>
        <w:t>4</w:t>
      </w:r>
      <w:r w:rsidR="003F73BD">
        <w:rPr>
          <w:rFonts w:ascii="Times New Roman" w:eastAsia="Times New Roman" w:hAnsi="Times New Roman" w:cs="Times New Roman"/>
          <w:sz w:val="28"/>
          <w:szCs w:val="28"/>
          <w:lang w:eastAsia="ru-RU"/>
        </w:rPr>
        <w:t>2</w:t>
      </w:r>
      <w:r w:rsidRPr="002766C3">
        <w:rPr>
          <w:rFonts w:ascii="Times New Roman" w:eastAsia="Times New Roman" w:hAnsi="Times New Roman" w:cs="Times New Roman"/>
          <w:sz w:val="28"/>
          <w:szCs w:val="28"/>
          <w:lang w:eastAsia="ru-RU"/>
        </w:rPr>
        <w:t xml:space="preserve">. </w:t>
      </w:r>
      <w:r w:rsidR="008D348E" w:rsidRPr="006D5282">
        <w:rPr>
          <w:rFonts w:ascii="Times New Roman" w:hAnsi="Times New Roman" w:cs="Times New Roman"/>
          <w:sz w:val="28"/>
          <w:szCs w:val="28"/>
        </w:rPr>
        <w:t>План утверждается не позднее начала очередного финансового года.</w:t>
      </w:r>
    </w:p>
    <w:p w:rsidR="008D348E"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План муниципального бюджетного учреждения утверждается </w:t>
      </w:r>
      <w:r w:rsidR="005B3DD2">
        <w:rPr>
          <w:rFonts w:ascii="Times New Roman" w:eastAsia="Times New Roman" w:hAnsi="Times New Roman" w:cs="Times New Roman"/>
          <w:sz w:val="28"/>
          <w:szCs w:val="28"/>
          <w:lang w:eastAsia="ru-RU"/>
        </w:rPr>
        <w:t>руководителем</w:t>
      </w:r>
      <w:r w:rsidRPr="002766C3">
        <w:rPr>
          <w:rFonts w:ascii="Times New Roman" w:eastAsia="Times New Roman" w:hAnsi="Times New Roman" w:cs="Times New Roman"/>
          <w:sz w:val="28"/>
          <w:szCs w:val="28"/>
          <w:lang w:eastAsia="ru-RU"/>
        </w:rPr>
        <w:t xml:space="preserve"> орган</w:t>
      </w:r>
      <w:r w:rsidR="005B3DD2">
        <w:rPr>
          <w:rFonts w:ascii="Times New Roman" w:eastAsia="Times New Roman" w:hAnsi="Times New Roman" w:cs="Times New Roman"/>
          <w:sz w:val="28"/>
          <w:szCs w:val="28"/>
          <w:lang w:eastAsia="ru-RU"/>
        </w:rPr>
        <w:t>а</w:t>
      </w:r>
      <w:r w:rsidRPr="002766C3">
        <w:rPr>
          <w:rFonts w:ascii="Times New Roman" w:eastAsia="Times New Roman" w:hAnsi="Times New Roman" w:cs="Times New Roman"/>
          <w:sz w:val="28"/>
          <w:szCs w:val="28"/>
          <w:lang w:eastAsia="ru-RU"/>
        </w:rPr>
        <w:t xml:space="preserve">, осуществляющим функции и </w:t>
      </w:r>
      <w:r w:rsidR="005B3DD2">
        <w:rPr>
          <w:rFonts w:ascii="Times New Roman" w:eastAsia="Times New Roman" w:hAnsi="Times New Roman" w:cs="Times New Roman"/>
          <w:sz w:val="28"/>
          <w:szCs w:val="28"/>
          <w:lang w:eastAsia="ru-RU"/>
        </w:rPr>
        <w:t>полномочия учредителя учреждения</w:t>
      </w:r>
      <w:r w:rsidRPr="002766C3">
        <w:rPr>
          <w:rFonts w:ascii="Times New Roman" w:eastAsia="Times New Roman" w:hAnsi="Times New Roman" w:cs="Times New Roman"/>
          <w:sz w:val="28"/>
          <w:szCs w:val="28"/>
          <w:lang w:eastAsia="ru-RU"/>
        </w:rPr>
        <w:t>.</w:t>
      </w:r>
    </w:p>
    <w:p w:rsidR="00D07F79" w:rsidRDefault="00D07F79" w:rsidP="00E248BC">
      <w:pPr>
        <w:autoSpaceDE w:val="0"/>
        <w:autoSpaceDN w:val="0"/>
        <w:adjustRightInd w:val="0"/>
        <w:spacing w:after="0" w:line="240" w:lineRule="auto"/>
        <w:ind w:firstLine="709"/>
        <w:jc w:val="both"/>
        <w:rPr>
          <w:rFonts w:ascii="Times New Roman" w:hAnsi="Times New Roman" w:cs="Times New Roman"/>
          <w:sz w:val="28"/>
          <w:szCs w:val="28"/>
        </w:rPr>
      </w:pPr>
      <w:r w:rsidRPr="006206CE">
        <w:rPr>
          <w:rFonts w:ascii="Times New Roman" w:eastAsia="Times New Roman" w:hAnsi="Times New Roman" w:cs="Times New Roman"/>
          <w:sz w:val="28"/>
          <w:szCs w:val="28"/>
          <w:lang w:eastAsia="ru-RU"/>
        </w:rPr>
        <w:t xml:space="preserve">План муниципального автономного учреждения утверждается руководителем муниципального автономного учреждения после </w:t>
      </w:r>
      <w:r w:rsidR="00E248BC" w:rsidRPr="006206CE">
        <w:rPr>
          <w:rFonts w:ascii="Times New Roman" w:hAnsi="Times New Roman" w:cs="Times New Roman"/>
          <w:sz w:val="28"/>
          <w:szCs w:val="28"/>
        </w:rPr>
        <w:t>согласования с органом, осуществляющим функции и полномочия учредителя, и на основании заключения наблюдательного совета автономного учреждения.</w:t>
      </w:r>
    </w:p>
    <w:p w:rsidR="00E248BC" w:rsidRPr="002766C3" w:rsidRDefault="00E248BC" w:rsidP="00E248B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248BC" w:rsidRDefault="00192ACC" w:rsidP="0087003B">
      <w:pPr>
        <w:autoSpaceDE w:val="0"/>
        <w:autoSpaceDN w:val="0"/>
        <w:adjustRightInd w:val="0"/>
        <w:spacing w:line="240" w:lineRule="auto"/>
        <w:ind w:firstLine="709"/>
        <w:jc w:val="both"/>
        <w:rPr>
          <w:rFonts w:ascii="Times New Roman" w:hAnsi="Times New Roman" w:cs="Times New Roman"/>
          <w:sz w:val="28"/>
          <w:szCs w:val="28"/>
        </w:rPr>
      </w:pPr>
      <w:r w:rsidRPr="002F269A">
        <w:rPr>
          <w:rFonts w:ascii="Times New Roman" w:eastAsia="Times New Roman" w:hAnsi="Times New Roman" w:cs="Times New Roman"/>
          <w:sz w:val="28"/>
          <w:szCs w:val="28"/>
          <w:lang w:eastAsia="ru-RU"/>
        </w:rPr>
        <w:t>4</w:t>
      </w:r>
      <w:r w:rsidR="00080E44" w:rsidRPr="002F269A">
        <w:rPr>
          <w:rFonts w:ascii="Times New Roman" w:eastAsia="Times New Roman" w:hAnsi="Times New Roman" w:cs="Times New Roman"/>
          <w:sz w:val="28"/>
          <w:szCs w:val="28"/>
          <w:lang w:eastAsia="ru-RU"/>
        </w:rPr>
        <w:t>3</w:t>
      </w:r>
      <w:r w:rsidR="00D07F79" w:rsidRPr="002F269A">
        <w:rPr>
          <w:rFonts w:ascii="Times New Roman" w:eastAsia="Times New Roman" w:hAnsi="Times New Roman" w:cs="Times New Roman"/>
          <w:sz w:val="28"/>
          <w:szCs w:val="28"/>
          <w:lang w:eastAsia="ru-RU"/>
        </w:rPr>
        <w:t>.</w:t>
      </w:r>
      <w:r w:rsidR="00932A38">
        <w:rPr>
          <w:rFonts w:ascii="Times New Roman" w:eastAsia="Times New Roman" w:hAnsi="Times New Roman" w:cs="Times New Roman"/>
          <w:sz w:val="28"/>
          <w:szCs w:val="28"/>
          <w:lang w:eastAsia="ru-RU"/>
        </w:rPr>
        <w:t xml:space="preserve"> </w:t>
      </w:r>
      <w:r w:rsidR="00E248BC">
        <w:rPr>
          <w:rFonts w:ascii="Times New Roman" w:hAnsi="Times New Roman" w:cs="Times New Roman"/>
          <w:sz w:val="28"/>
          <w:szCs w:val="28"/>
        </w:rPr>
        <w:t xml:space="preserve">Муниципальное учреждение в течение десяти рабочих дней со дня получения уточненной информации о планируемых расходных обязательствах уточняет показатели проекта Плана, сформированного в соответствии с </w:t>
      </w:r>
      <w:r w:rsidR="00E248BC" w:rsidRPr="0087003B">
        <w:rPr>
          <w:rFonts w:ascii="Times New Roman" w:hAnsi="Times New Roman" w:cs="Times New Roman"/>
          <w:sz w:val="28"/>
          <w:szCs w:val="28"/>
        </w:rPr>
        <w:t xml:space="preserve">требованиями </w:t>
      </w:r>
      <w:hyperlink r:id="rId9" w:history="1">
        <w:r w:rsidR="00E248BC" w:rsidRPr="0087003B">
          <w:rPr>
            <w:rFonts w:ascii="Times New Roman" w:hAnsi="Times New Roman" w:cs="Times New Roman"/>
            <w:sz w:val="28"/>
            <w:szCs w:val="28"/>
          </w:rPr>
          <w:t xml:space="preserve">раздела </w:t>
        </w:r>
        <w:r w:rsidR="0087003B" w:rsidRPr="0087003B">
          <w:rPr>
            <w:rFonts w:ascii="Times New Roman" w:eastAsia="Times New Roman" w:hAnsi="Times New Roman" w:cs="Times New Roman"/>
            <w:sz w:val="28"/>
            <w:szCs w:val="28"/>
            <w:lang w:eastAsia="ru-RU"/>
          </w:rPr>
          <w:t>II.</w:t>
        </w:r>
      </w:hyperlink>
      <w:r w:rsidR="00E248BC" w:rsidRPr="0087003B">
        <w:rPr>
          <w:rFonts w:ascii="Times New Roman" w:hAnsi="Times New Roman" w:cs="Times New Roman"/>
          <w:sz w:val="28"/>
          <w:szCs w:val="28"/>
        </w:rPr>
        <w:t xml:space="preserve"> настоящего</w:t>
      </w:r>
      <w:r w:rsidR="00E248BC">
        <w:rPr>
          <w:rFonts w:ascii="Times New Roman" w:hAnsi="Times New Roman" w:cs="Times New Roman"/>
          <w:sz w:val="28"/>
          <w:szCs w:val="28"/>
        </w:rPr>
        <w:t xml:space="preserve"> порядка, и направляет План на согласование в орган, осуществляющий функции и полномочия учредителя.</w:t>
      </w:r>
    </w:p>
    <w:p w:rsidR="00D07F79" w:rsidRPr="002766C3" w:rsidRDefault="00192ACC"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080E44">
        <w:rPr>
          <w:rFonts w:ascii="Times New Roman" w:eastAsia="Times New Roman" w:hAnsi="Times New Roman" w:cs="Times New Roman"/>
          <w:sz w:val="28"/>
          <w:szCs w:val="28"/>
          <w:lang w:eastAsia="ru-RU"/>
        </w:rPr>
        <w:t>4</w:t>
      </w:r>
      <w:r w:rsidR="00D07F79" w:rsidRPr="002766C3">
        <w:rPr>
          <w:rFonts w:ascii="Times New Roman" w:eastAsia="Times New Roman" w:hAnsi="Times New Roman" w:cs="Times New Roman"/>
          <w:sz w:val="28"/>
          <w:szCs w:val="28"/>
          <w:lang w:eastAsia="ru-RU"/>
        </w:rPr>
        <w:t xml:space="preserve">. План подписывается должностными лицами, ответственными за содержащиеся в Плане данные, - руководителем учреждения </w:t>
      </w:r>
      <w:r w:rsidR="00D07F79" w:rsidRPr="002766C3">
        <w:rPr>
          <w:rFonts w:ascii="Times New Roman" w:eastAsia="Times New Roman" w:hAnsi="Times New Roman" w:cs="Times New Roman"/>
          <w:sz w:val="28"/>
          <w:szCs w:val="28"/>
          <w:lang w:eastAsia="ru-RU"/>
        </w:rPr>
        <w:lastRenderedPageBreak/>
        <w:t>(уполномоченным им лицом), главным бухгалтером учреждения и исполнителем документа.</w:t>
      </w:r>
    </w:p>
    <w:p w:rsidR="007133DF" w:rsidRDefault="00756FEB" w:rsidP="000F26FE">
      <w:pPr>
        <w:autoSpaceDE w:val="0"/>
        <w:autoSpaceDN w:val="0"/>
        <w:adjustRightInd w:val="0"/>
        <w:spacing w:line="240" w:lineRule="auto"/>
        <w:ind w:firstLine="709"/>
        <w:contextualSpacing/>
        <w:jc w:val="both"/>
        <w:rPr>
          <w:rFonts w:ascii="Times New Roman" w:eastAsia="Times New Roman" w:hAnsi="Times New Roman" w:cs="Times New Roman"/>
          <w:sz w:val="24"/>
          <w:szCs w:val="24"/>
          <w:lang w:eastAsia="ru-RU"/>
        </w:rPr>
      </w:pPr>
      <w:r w:rsidRPr="002766C3">
        <w:rPr>
          <w:rFonts w:ascii="Times New Roman" w:hAnsi="Times New Roman" w:cs="Times New Roman"/>
          <w:sz w:val="28"/>
          <w:szCs w:val="28"/>
        </w:rPr>
        <w:t xml:space="preserve">После утверждения решения о бюджете План направляется в двух экземплярах с </w:t>
      </w:r>
      <w:r w:rsidR="00CF70BF" w:rsidRPr="002766C3">
        <w:rPr>
          <w:rFonts w:ascii="Times New Roman" w:hAnsi="Times New Roman" w:cs="Times New Roman"/>
          <w:sz w:val="28"/>
          <w:szCs w:val="28"/>
        </w:rPr>
        <w:t xml:space="preserve">обоснованиями </w:t>
      </w:r>
      <w:r w:rsidR="00CF70BF">
        <w:rPr>
          <w:rFonts w:ascii="Times New Roman" w:hAnsi="Times New Roman" w:cs="Times New Roman"/>
          <w:sz w:val="28"/>
          <w:szCs w:val="28"/>
        </w:rPr>
        <w:t>(</w:t>
      </w:r>
      <w:r w:rsidR="00816E8D" w:rsidRPr="002766C3">
        <w:rPr>
          <w:rFonts w:ascii="Times New Roman" w:hAnsi="Times New Roman" w:cs="Times New Roman"/>
          <w:sz w:val="28"/>
          <w:szCs w:val="28"/>
        </w:rPr>
        <w:t>расчетами</w:t>
      </w:r>
      <w:r w:rsidR="00FD15E7" w:rsidRPr="002766C3">
        <w:rPr>
          <w:rFonts w:ascii="Times New Roman" w:hAnsi="Times New Roman" w:cs="Times New Roman"/>
          <w:sz w:val="28"/>
          <w:szCs w:val="28"/>
        </w:rPr>
        <w:t>)</w:t>
      </w:r>
      <w:r w:rsidRPr="002766C3">
        <w:rPr>
          <w:rFonts w:ascii="Times New Roman" w:hAnsi="Times New Roman" w:cs="Times New Roman"/>
          <w:sz w:val="28"/>
          <w:szCs w:val="28"/>
        </w:rPr>
        <w:t xml:space="preserve"> на утверждение органу, осуществляющему функции и полномочия учредителя.</w:t>
      </w:r>
    </w:p>
    <w:sectPr w:rsidR="007133DF" w:rsidSect="00BE3CE9">
      <w:pgSz w:w="11906" w:h="16838"/>
      <w:pgMar w:top="1276" w:right="849"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26F20"/>
    <w:multiLevelType w:val="multilevel"/>
    <w:tmpl w:val="1E02A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81F1541"/>
    <w:multiLevelType w:val="hybridMultilevel"/>
    <w:tmpl w:val="0F1CFE3E"/>
    <w:lvl w:ilvl="0" w:tplc="8932CC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40609C"/>
    <w:multiLevelType w:val="hybridMultilevel"/>
    <w:tmpl w:val="F628EB6E"/>
    <w:lvl w:ilvl="0" w:tplc="95B027B6">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7F79"/>
    <w:rsid w:val="00021A80"/>
    <w:rsid w:val="00024EE8"/>
    <w:rsid w:val="000321D3"/>
    <w:rsid w:val="00035528"/>
    <w:rsid w:val="000358EB"/>
    <w:rsid w:val="000445D0"/>
    <w:rsid w:val="00051E13"/>
    <w:rsid w:val="000535CD"/>
    <w:rsid w:val="00055186"/>
    <w:rsid w:val="00064969"/>
    <w:rsid w:val="00080700"/>
    <w:rsid w:val="00080E44"/>
    <w:rsid w:val="00096CA2"/>
    <w:rsid w:val="000A0353"/>
    <w:rsid w:val="000B0C52"/>
    <w:rsid w:val="000B2622"/>
    <w:rsid w:val="000B6959"/>
    <w:rsid w:val="000C6E09"/>
    <w:rsid w:val="000C7959"/>
    <w:rsid w:val="000D101A"/>
    <w:rsid w:val="000D22B8"/>
    <w:rsid w:val="000D6E21"/>
    <w:rsid w:val="000D7D51"/>
    <w:rsid w:val="000E02E9"/>
    <w:rsid w:val="000E23DF"/>
    <w:rsid w:val="000F26FE"/>
    <w:rsid w:val="000F375D"/>
    <w:rsid w:val="000F7976"/>
    <w:rsid w:val="00147CF5"/>
    <w:rsid w:val="00152881"/>
    <w:rsid w:val="00164332"/>
    <w:rsid w:val="00165311"/>
    <w:rsid w:val="001709E1"/>
    <w:rsid w:val="00181D13"/>
    <w:rsid w:val="00192ACC"/>
    <w:rsid w:val="00194ABC"/>
    <w:rsid w:val="001A0137"/>
    <w:rsid w:val="001A1336"/>
    <w:rsid w:val="001C504E"/>
    <w:rsid w:val="001D79A0"/>
    <w:rsid w:val="001E7A8A"/>
    <w:rsid w:val="001F2910"/>
    <w:rsid w:val="001F6508"/>
    <w:rsid w:val="002209F7"/>
    <w:rsid w:val="00227529"/>
    <w:rsid w:val="002468F5"/>
    <w:rsid w:val="002766C3"/>
    <w:rsid w:val="00282949"/>
    <w:rsid w:val="00283BB3"/>
    <w:rsid w:val="00297275"/>
    <w:rsid w:val="002B1036"/>
    <w:rsid w:val="002B6259"/>
    <w:rsid w:val="002B6E51"/>
    <w:rsid w:val="002C0852"/>
    <w:rsid w:val="002C5A0F"/>
    <w:rsid w:val="002D41B1"/>
    <w:rsid w:val="002D5A6B"/>
    <w:rsid w:val="002F269A"/>
    <w:rsid w:val="002F4C9C"/>
    <w:rsid w:val="0034069E"/>
    <w:rsid w:val="00346AF7"/>
    <w:rsid w:val="00370618"/>
    <w:rsid w:val="003715BE"/>
    <w:rsid w:val="00372753"/>
    <w:rsid w:val="00383CDD"/>
    <w:rsid w:val="0038646A"/>
    <w:rsid w:val="003A0B31"/>
    <w:rsid w:val="003A3608"/>
    <w:rsid w:val="003A5FCA"/>
    <w:rsid w:val="003B50F5"/>
    <w:rsid w:val="003C34C8"/>
    <w:rsid w:val="003C5D5B"/>
    <w:rsid w:val="003C7A91"/>
    <w:rsid w:val="003F73BD"/>
    <w:rsid w:val="00400C79"/>
    <w:rsid w:val="004016B7"/>
    <w:rsid w:val="004267D3"/>
    <w:rsid w:val="00426AB6"/>
    <w:rsid w:val="00441062"/>
    <w:rsid w:val="00442F3B"/>
    <w:rsid w:val="004450FE"/>
    <w:rsid w:val="0045033D"/>
    <w:rsid w:val="00471CFB"/>
    <w:rsid w:val="00496962"/>
    <w:rsid w:val="004A468F"/>
    <w:rsid w:val="004C4B5D"/>
    <w:rsid w:val="00505B02"/>
    <w:rsid w:val="00510C6D"/>
    <w:rsid w:val="00526DE5"/>
    <w:rsid w:val="0053047C"/>
    <w:rsid w:val="00536F7D"/>
    <w:rsid w:val="0054081A"/>
    <w:rsid w:val="00546617"/>
    <w:rsid w:val="00555331"/>
    <w:rsid w:val="00564BE3"/>
    <w:rsid w:val="005721D5"/>
    <w:rsid w:val="00581410"/>
    <w:rsid w:val="005A5140"/>
    <w:rsid w:val="005B228C"/>
    <w:rsid w:val="005B3DD2"/>
    <w:rsid w:val="005B4306"/>
    <w:rsid w:val="005C29ED"/>
    <w:rsid w:val="005C2EC4"/>
    <w:rsid w:val="00612AEC"/>
    <w:rsid w:val="006206CE"/>
    <w:rsid w:val="00621F4A"/>
    <w:rsid w:val="00623927"/>
    <w:rsid w:val="00643A8D"/>
    <w:rsid w:val="0064506F"/>
    <w:rsid w:val="00654C17"/>
    <w:rsid w:val="00661BE0"/>
    <w:rsid w:val="00663726"/>
    <w:rsid w:val="00664CD9"/>
    <w:rsid w:val="006704FF"/>
    <w:rsid w:val="00673944"/>
    <w:rsid w:val="00682380"/>
    <w:rsid w:val="006973C6"/>
    <w:rsid w:val="006A5D75"/>
    <w:rsid w:val="006A7914"/>
    <w:rsid w:val="006C6E4F"/>
    <w:rsid w:val="006D0F17"/>
    <w:rsid w:val="006D153F"/>
    <w:rsid w:val="006D5282"/>
    <w:rsid w:val="006F0B20"/>
    <w:rsid w:val="006F1719"/>
    <w:rsid w:val="00706C44"/>
    <w:rsid w:val="007133DF"/>
    <w:rsid w:val="00713F82"/>
    <w:rsid w:val="00720B65"/>
    <w:rsid w:val="007323D8"/>
    <w:rsid w:val="007503A0"/>
    <w:rsid w:val="00750DC1"/>
    <w:rsid w:val="00756FEB"/>
    <w:rsid w:val="00761C73"/>
    <w:rsid w:val="00775390"/>
    <w:rsid w:val="00792272"/>
    <w:rsid w:val="00794BE5"/>
    <w:rsid w:val="00795AED"/>
    <w:rsid w:val="007A0A88"/>
    <w:rsid w:val="007C7919"/>
    <w:rsid w:val="007E5D23"/>
    <w:rsid w:val="00801CFA"/>
    <w:rsid w:val="00802DBA"/>
    <w:rsid w:val="00816E8D"/>
    <w:rsid w:val="008232AA"/>
    <w:rsid w:val="008320F5"/>
    <w:rsid w:val="00863D5A"/>
    <w:rsid w:val="008641D6"/>
    <w:rsid w:val="00865396"/>
    <w:rsid w:val="0087003B"/>
    <w:rsid w:val="00870E10"/>
    <w:rsid w:val="0088374B"/>
    <w:rsid w:val="00890412"/>
    <w:rsid w:val="008C1270"/>
    <w:rsid w:val="008D1252"/>
    <w:rsid w:val="008D16CB"/>
    <w:rsid w:val="008D348E"/>
    <w:rsid w:val="008D7C49"/>
    <w:rsid w:val="008E2C38"/>
    <w:rsid w:val="008F225C"/>
    <w:rsid w:val="00907AA8"/>
    <w:rsid w:val="009205C4"/>
    <w:rsid w:val="00920F80"/>
    <w:rsid w:val="0093120C"/>
    <w:rsid w:val="00932A38"/>
    <w:rsid w:val="00936188"/>
    <w:rsid w:val="00952E82"/>
    <w:rsid w:val="00954357"/>
    <w:rsid w:val="009710F6"/>
    <w:rsid w:val="00991196"/>
    <w:rsid w:val="009A0058"/>
    <w:rsid w:val="009A4398"/>
    <w:rsid w:val="009B6809"/>
    <w:rsid w:val="009E6B93"/>
    <w:rsid w:val="00A074A9"/>
    <w:rsid w:val="00A323C2"/>
    <w:rsid w:val="00A3552D"/>
    <w:rsid w:val="00A83D4F"/>
    <w:rsid w:val="00AA61E5"/>
    <w:rsid w:val="00AC312C"/>
    <w:rsid w:val="00AC3B6C"/>
    <w:rsid w:val="00AC681B"/>
    <w:rsid w:val="00AD12DC"/>
    <w:rsid w:val="00AD4664"/>
    <w:rsid w:val="00AD5A8B"/>
    <w:rsid w:val="00AE446D"/>
    <w:rsid w:val="00B05102"/>
    <w:rsid w:val="00B2398E"/>
    <w:rsid w:val="00B25CF1"/>
    <w:rsid w:val="00B51348"/>
    <w:rsid w:val="00B573C3"/>
    <w:rsid w:val="00B65B27"/>
    <w:rsid w:val="00B77558"/>
    <w:rsid w:val="00B854B3"/>
    <w:rsid w:val="00B92413"/>
    <w:rsid w:val="00B92CC9"/>
    <w:rsid w:val="00B96BD8"/>
    <w:rsid w:val="00BB0EE9"/>
    <w:rsid w:val="00BB66AE"/>
    <w:rsid w:val="00BB6CB8"/>
    <w:rsid w:val="00BE2344"/>
    <w:rsid w:val="00BE3CE9"/>
    <w:rsid w:val="00BE5610"/>
    <w:rsid w:val="00BF7539"/>
    <w:rsid w:val="00C00E10"/>
    <w:rsid w:val="00C21B9E"/>
    <w:rsid w:val="00C5100E"/>
    <w:rsid w:val="00C639E6"/>
    <w:rsid w:val="00C76B51"/>
    <w:rsid w:val="00C82F9C"/>
    <w:rsid w:val="00CB4021"/>
    <w:rsid w:val="00CC7CF3"/>
    <w:rsid w:val="00CD779B"/>
    <w:rsid w:val="00CE2C49"/>
    <w:rsid w:val="00CF147B"/>
    <w:rsid w:val="00CF70BF"/>
    <w:rsid w:val="00D027F0"/>
    <w:rsid w:val="00D07F79"/>
    <w:rsid w:val="00D25ED1"/>
    <w:rsid w:val="00D45596"/>
    <w:rsid w:val="00D60B52"/>
    <w:rsid w:val="00D712DA"/>
    <w:rsid w:val="00DB205C"/>
    <w:rsid w:val="00DB697D"/>
    <w:rsid w:val="00DD1229"/>
    <w:rsid w:val="00DD4CA8"/>
    <w:rsid w:val="00DE66DF"/>
    <w:rsid w:val="00DF4331"/>
    <w:rsid w:val="00E001CC"/>
    <w:rsid w:val="00E074CE"/>
    <w:rsid w:val="00E11E24"/>
    <w:rsid w:val="00E13C50"/>
    <w:rsid w:val="00E21877"/>
    <w:rsid w:val="00E248BC"/>
    <w:rsid w:val="00E27C72"/>
    <w:rsid w:val="00E35F41"/>
    <w:rsid w:val="00E36D89"/>
    <w:rsid w:val="00E4665F"/>
    <w:rsid w:val="00E66B67"/>
    <w:rsid w:val="00E94045"/>
    <w:rsid w:val="00EA060E"/>
    <w:rsid w:val="00EC0100"/>
    <w:rsid w:val="00EC1446"/>
    <w:rsid w:val="00ED3AB6"/>
    <w:rsid w:val="00EE4DD9"/>
    <w:rsid w:val="00F004C4"/>
    <w:rsid w:val="00F05012"/>
    <w:rsid w:val="00F051F2"/>
    <w:rsid w:val="00F14DBB"/>
    <w:rsid w:val="00F16D43"/>
    <w:rsid w:val="00F36314"/>
    <w:rsid w:val="00F50965"/>
    <w:rsid w:val="00F648E6"/>
    <w:rsid w:val="00F66A87"/>
    <w:rsid w:val="00F716C8"/>
    <w:rsid w:val="00FA0B4D"/>
    <w:rsid w:val="00FA1739"/>
    <w:rsid w:val="00FB2B74"/>
    <w:rsid w:val="00FC1034"/>
    <w:rsid w:val="00FD15E7"/>
    <w:rsid w:val="00FE28B9"/>
    <w:rsid w:val="00FF5D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0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D07F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D07F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7F79"/>
    <w:rPr>
      <w:b/>
      <w:bCs/>
    </w:rPr>
  </w:style>
  <w:style w:type="paragraph" w:customStyle="1" w:styleId="consplusnormal">
    <w:name w:val="consplusnormal"/>
    <w:basedOn w:val="a"/>
    <w:rsid w:val="00D07F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rsid w:val="00792272"/>
    <w:pPr>
      <w:spacing w:after="0" w:line="240" w:lineRule="auto"/>
      <w:jc w:val="center"/>
    </w:pPr>
    <w:rPr>
      <w:rFonts w:ascii="Times New Roman" w:eastAsia="Times New Roman" w:hAnsi="Times New Roman" w:cs="Times New Roman"/>
      <w:b/>
      <w:sz w:val="24"/>
      <w:szCs w:val="28"/>
      <w:lang w:eastAsia="ru-RU"/>
    </w:rPr>
  </w:style>
  <w:style w:type="character" w:customStyle="1" w:styleId="20">
    <w:name w:val="Основной текст 2 Знак"/>
    <w:basedOn w:val="a0"/>
    <w:link w:val="2"/>
    <w:rsid w:val="00792272"/>
    <w:rPr>
      <w:rFonts w:ascii="Times New Roman" w:eastAsia="Times New Roman" w:hAnsi="Times New Roman" w:cs="Times New Roman"/>
      <w:b/>
      <w:sz w:val="24"/>
      <w:szCs w:val="28"/>
      <w:lang w:eastAsia="ru-RU"/>
    </w:rPr>
  </w:style>
  <w:style w:type="paragraph" w:styleId="a5">
    <w:name w:val="List Paragraph"/>
    <w:basedOn w:val="a"/>
    <w:uiPriority w:val="34"/>
    <w:qFormat/>
    <w:rsid w:val="006704FF"/>
    <w:pPr>
      <w:ind w:left="720"/>
      <w:contextualSpacing/>
    </w:pPr>
  </w:style>
  <w:style w:type="paragraph" w:customStyle="1" w:styleId="CharChar">
    <w:name w:val="Char Char"/>
    <w:basedOn w:val="a"/>
    <w:autoRedefine/>
    <w:rsid w:val="005B228C"/>
    <w:pPr>
      <w:spacing w:after="160" w:line="240" w:lineRule="exact"/>
    </w:pPr>
    <w:rPr>
      <w:rFonts w:ascii="Times New Roman" w:eastAsia="Times New Roman" w:hAnsi="Times New Roman" w:cs="Times New Roman"/>
      <w:sz w:val="28"/>
      <w:szCs w:val="28"/>
      <w:lang w:val="en-US"/>
    </w:rPr>
  </w:style>
  <w:style w:type="paragraph" w:customStyle="1" w:styleId="ConsPlusTitle0">
    <w:name w:val="ConsPlusTitle"/>
    <w:rsid w:val="000F797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0F7976"/>
    <w:pPr>
      <w:spacing w:before="240" w:after="60" w:line="240" w:lineRule="auto"/>
      <w:jc w:val="center"/>
      <w:outlineLvl w:val="0"/>
    </w:pPr>
    <w:rPr>
      <w:rFonts w:ascii="Times New Roman" w:eastAsia="Calibri" w:hAnsi="Times New Roman" w:cs="Arial"/>
      <w:b/>
      <w:bCs/>
      <w:kern w:val="28"/>
      <w:sz w:val="32"/>
      <w:szCs w:val="32"/>
      <w:lang w:eastAsia="ru-RU"/>
    </w:rPr>
  </w:style>
</w:styles>
</file>

<file path=word/webSettings.xml><?xml version="1.0" encoding="utf-8"?>
<w:webSettings xmlns:r="http://schemas.openxmlformats.org/officeDocument/2006/relationships" xmlns:w="http://schemas.openxmlformats.org/wordprocessingml/2006/main">
  <w:divs>
    <w:div w:id="55863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4BD558026240E16E8B98CBBEB86F9A3E23E9E4199C4A5BEC1AA38A07A76A076FAD4C13F6F8940130F2D2125ECCB9D1E3F7FA48B97BF919D3D8J" TargetMode="External"/><Relationship Id="rId3" Type="http://schemas.openxmlformats.org/officeDocument/2006/relationships/styles" Target="styles.xml"/><Relationship Id="rId7" Type="http://schemas.openxmlformats.org/officeDocument/2006/relationships/hyperlink" Target="consultantplus://offline/ref=69C97AD09D37A867DAABB84DCFADDB2135E010172D29CAF3FA045EE6906B9F055CDC0AE5398A2794DA06E165118BC3A5797A84B3BEAEA0F7X7h5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9B1BF38F27BC6E9390F8CBF366013EE25360472B1C3D5B7F9DE922C5B8BCDF9C49251D9833CCD010EBE3609133F12DE20D356EEBF58E40FUF6F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DA18387DCE6023AC74DA8F02643C17468BB447F67B677ED174AEFD8AC35666AA600FE53AEF9E7A5E9D4670963FC85BF5630B4A52A1E6ECD39EA614B00q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EDB2C-2A3E-48B3-A10A-C7AFF4F4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14</Pages>
  <Words>4185</Words>
  <Characters>23860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TDobrynina</dc:creator>
  <cp:lastModifiedBy>КФиЭ - Добрынина Татьяна Анатольевна</cp:lastModifiedBy>
  <cp:revision>92</cp:revision>
  <cp:lastPrinted>2022-12-20T13:26:00Z</cp:lastPrinted>
  <dcterms:created xsi:type="dcterms:W3CDTF">2022-08-26T09:47:00Z</dcterms:created>
  <dcterms:modified xsi:type="dcterms:W3CDTF">2022-12-23T08:05:00Z</dcterms:modified>
</cp:coreProperties>
</file>